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5757AF4A" w14:textId="0F87F8DA" w:rsidR="00F27E86" w:rsidRPr="004A6D46" w:rsidRDefault="00BA331E" w:rsidP="00F27E8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="009E3D1B" w:rsidRPr="009E3D1B">
        <w:rPr>
          <w:rFonts w:ascii="Sylfaen" w:hAnsi="Sylfaen"/>
          <w:bCs/>
          <w:szCs w:val="24"/>
          <w:lang w:val="ka-GE"/>
        </w:rPr>
        <w:t>პროგრამა "ინოვაციის, ინკლუზიური განათლების და ხარისხის პროექტი - საქართველო I2Q (IBRD)"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proofErr w:type="spellStart"/>
      <w:r w:rsidRPr="009E3D1B">
        <w:rPr>
          <w:rFonts w:ascii="Sylfaen" w:hAnsi="Sylfaen"/>
          <w:b/>
          <w:szCs w:val="24"/>
          <w:lang w:val="ka-GE"/>
        </w:rPr>
        <w:t>N</w:t>
      </w:r>
      <w:r w:rsidR="0010596A" w:rsidRPr="009E3D1B">
        <w:rPr>
          <w:rFonts w:ascii="Sylfaen" w:hAnsi="Sylfaen"/>
          <w:b/>
          <w:szCs w:val="24"/>
          <w:lang w:val="ka-GE"/>
        </w:rPr>
        <w:t>o</w:t>
      </w:r>
      <w:proofErr w:type="spellEnd"/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282A67F0" w14:textId="44CAB3B1" w:rsidR="00074535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EA5E39">
        <w:rPr>
          <w:rFonts w:asciiTheme="minorHAnsi" w:hAnsiTheme="minorHAnsi"/>
          <w:b/>
          <w:szCs w:val="24"/>
          <w:lang w:val="ka-GE"/>
        </w:rPr>
        <w:t xml:space="preserve"> </w:t>
      </w:r>
      <w:r w:rsidR="009E3D1B" w:rsidRPr="009E3D1B">
        <w:rPr>
          <w:rFonts w:ascii="Sylfaen" w:hAnsi="Sylfaen"/>
          <w:bCs/>
          <w:szCs w:val="24"/>
          <w:lang w:val="ka-GE"/>
        </w:rPr>
        <w:t xml:space="preserve">საკონსულტაციო მომსახურება </w:t>
      </w:r>
      <w:r w:rsidR="004145EF" w:rsidRPr="004145EF">
        <w:rPr>
          <w:rFonts w:ascii="Sylfaen" w:hAnsi="Sylfaen"/>
          <w:bCs/>
          <w:szCs w:val="24"/>
          <w:lang w:val="ka-GE"/>
        </w:rPr>
        <w:t xml:space="preserve">საქართველოში </w:t>
      </w:r>
      <w:r w:rsidR="00485042">
        <w:rPr>
          <w:rFonts w:ascii="Sylfaen" w:hAnsi="Sylfaen"/>
          <w:bCs/>
          <w:szCs w:val="24"/>
          <w:lang w:val="ka-GE"/>
        </w:rPr>
        <w:t xml:space="preserve">განათლების მართვის </w:t>
      </w:r>
      <w:r w:rsidR="004145EF" w:rsidRPr="004145EF">
        <w:rPr>
          <w:rFonts w:ascii="Sylfaen" w:hAnsi="Sylfaen"/>
          <w:bCs/>
          <w:szCs w:val="24"/>
          <w:lang w:val="ka-GE"/>
        </w:rPr>
        <w:t>პროგრამული სისტემების განახლების</w:t>
      </w:r>
      <w:r w:rsidR="004145EF">
        <w:rPr>
          <w:rFonts w:ascii="Sylfaen" w:hAnsi="Sylfaen"/>
          <w:bCs/>
          <w:szCs w:val="24"/>
          <w:lang w:val="en-US"/>
        </w:rPr>
        <w:t xml:space="preserve"> </w:t>
      </w:r>
      <w:r w:rsidR="009E3D1B" w:rsidRPr="009E3D1B">
        <w:rPr>
          <w:rFonts w:ascii="Sylfaen" w:hAnsi="Sylfaen"/>
          <w:bCs/>
          <w:szCs w:val="24"/>
          <w:lang w:val="ka-GE"/>
        </w:rPr>
        <w:t xml:space="preserve">მხარდაჭერისთვის </w:t>
      </w:r>
    </w:p>
    <w:p w14:paraId="37883119" w14:textId="574CE98A" w:rsidR="007115E8" w:rsidRPr="009E3D1B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 w:rsidRPr="00F27E86">
        <w:rPr>
          <w:rFonts w:ascii="Sylfaen" w:hAnsi="Sylfaen"/>
          <w:b/>
          <w:szCs w:val="24"/>
          <w:lang w:val="ka-GE"/>
        </w:rPr>
        <w:t>No</w:t>
      </w:r>
      <w:r w:rsidR="0010596A" w:rsidRPr="00F27E86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4145EF" w:rsidRPr="00436709">
        <w:rPr>
          <w:rFonts w:ascii="Times New Roman" w:hAnsi="Times New Roman"/>
          <w:bCs/>
          <w:szCs w:val="24"/>
        </w:rPr>
        <w:t>GE-MESCS-350076-CS-CDS</w:t>
      </w:r>
    </w:p>
    <w:p w14:paraId="77E2DD9B" w14:textId="2AC8E967" w:rsidR="00185F02" w:rsidRPr="0043784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3784E">
        <w:rPr>
          <w:rFonts w:ascii="Times New Roman" w:hAnsi="Times New Roman"/>
          <w:b/>
          <w:szCs w:val="24"/>
          <w:lang w:val="ka-GE"/>
        </w:rPr>
        <w:t xml:space="preserve"> </w:t>
      </w:r>
      <w:r w:rsidR="0043784E">
        <w:rPr>
          <w:rFonts w:ascii="Sylfaen" w:hAnsi="Sylfaen"/>
          <w:bCs/>
          <w:szCs w:val="24"/>
          <w:lang w:val="ka-GE"/>
        </w:rPr>
        <w:t>პირდაპირი კონტრაქტი ერთ პირთან მოლაპარაკების გზით</w:t>
      </w:r>
    </w:p>
    <w:p w14:paraId="6AC21BB1" w14:textId="3A15BD1B" w:rsidR="00441170" w:rsidRPr="00881335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Pr="00881335">
        <w:rPr>
          <w:rFonts w:ascii="Sylfaen" w:hAnsi="Sylfaen"/>
          <w:b/>
          <w:szCs w:val="24"/>
          <w:lang w:val="ka-GE"/>
        </w:rPr>
        <w:t>ხანგრძლივობა</w:t>
      </w:r>
      <w:r w:rsidR="00441170" w:rsidRPr="00881335">
        <w:rPr>
          <w:rFonts w:ascii="Times New Roman" w:hAnsi="Times New Roman"/>
          <w:b/>
          <w:szCs w:val="24"/>
          <w:lang w:val="ka-GE"/>
        </w:rPr>
        <w:t xml:space="preserve">: </w:t>
      </w:r>
      <w:r w:rsidR="009E3D1B" w:rsidRPr="00881335">
        <w:rPr>
          <w:rFonts w:ascii="Sylfaen" w:hAnsi="Sylfaen"/>
          <w:bCs/>
          <w:szCs w:val="24"/>
          <w:lang w:val="ka-GE"/>
        </w:rPr>
        <w:t>1</w:t>
      </w:r>
      <w:r w:rsidR="004145EF" w:rsidRPr="00881335">
        <w:rPr>
          <w:rFonts w:ascii="Sylfaen" w:hAnsi="Sylfaen"/>
          <w:bCs/>
          <w:szCs w:val="24"/>
          <w:lang w:val="ka-GE"/>
        </w:rPr>
        <w:t xml:space="preserve">0 თვე </w:t>
      </w:r>
      <w:r w:rsidR="00D27712" w:rsidRPr="00881335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0909D639" w:rsidR="00441170" w:rsidRPr="00881335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iCs/>
          <w:szCs w:val="24"/>
          <w:lang w:val="ka-GE"/>
        </w:rPr>
      </w:pPr>
      <w:r w:rsidRPr="00881335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881335">
        <w:rPr>
          <w:rFonts w:ascii="Times New Roman" w:hAnsi="Times New Roman"/>
          <w:b/>
          <w:szCs w:val="24"/>
          <w:lang w:val="ka-GE"/>
        </w:rPr>
        <w:t xml:space="preserve"> </w:t>
      </w:r>
      <w:r w:rsidR="004145EF" w:rsidRPr="00881335">
        <w:rPr>
          <w:bCs/>
          <w:iCs/>
          <w:szCs w:val="24"/>
        </w:rPr>
        <w:t xml:space="preserve">EdTech Ventures Ltd </w:t>
      </w:r>
    </w:p>
    <w:p w14:paraId="0422E92A" w14:textId="77777777" w:rsidR="00881335" w:rsidRPr="00881335" w:rsidRDefault="00F74CD7" w:rsidP="00881335">
      <w:pPr>
        <w:spacing w:after="0" w:line="240" w:lineRule="auto"/>
        <w:ind w:right="-720"/>
        <w:jc w:val="both"/>
        <w:rPr>
          <w:rFonts w:ascii="CG Times" w:eastAsia="Times New Roman" w:hAnsi="CG Times" w:cs="Times New Roman"/>
          <w:bCs/>
          <w:iCs/>
          <w:spacing w:val="-2"/>
          <w:sz w:val="24"/>
          <w:szCs w:val="24"/>
          <w:lang w:val="x-none" w:eastAsia="x-none"/>
        </w:rPr>
      </w:pPr>
      <w:r w:rsidRPr="00881335">
        <w:rPr>
          <w:rFonts w:ascii="Sylfaen" w:eastAsia="Times New Roman" w:hAnsi="Sylfaen" w:cs="Times New Roman"/>
          <w:b/>
          <w:spacing w:val="-2"/>
          <w:sz w:val="24"/>
          <w:szCs w:val="24"/>
          <w:lang w:val="ka-GE" w:eastAsia="x-none"/>
        </w:rPr>
        <w:t>მისამართი</w:t>
      </w:r>
      <w:r w:rsidRPr="0088133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x-none"/>
        </w:rPr>
        <w:t>:</w:t>
      </w:r>
      <w:r w:rsidRPr="00881335">
        <w:rPr>
          <w:spacing w:val="-2"/>
          <w:sz w:val="24"/>
          <w:szCs w:val="24"/>
          <w:lang w:eastAsia="it-IT"/>
        </w:rPr>
        <w:t xml:space="preserve"> </w:t>
      </w:r>
      <w:r w:rsidRPr="00881335">
        <w:rPr>
          <w:rFonts w:ascii="CG Times" w:eastAsia="Times New Roman" w:hAnsi="CG Times" w:cs="Times New Roman"/>
          <w:bCs/>
          <w:iCs/>
          <w:spacing w:val="-2"/>
          <w:sz w:val="24"/>
          <w:szCs w:val="24"/>
          <w:lang w:val="x-none" w:eastAsia="x-none"/>
        </w:rPr>
        <w:t>18 Parsons Hall, Maynooth, Co. Kildare, W23 F5C6, Ireland.</w:t>
      </w:r>
    </w:p>
    <w:p w14:paraId="706CC4DD" w14:textId="1ED59E34" w:rsidR="00F74CD7" w:rsidRPr="00881335" w:rsidRDefault="00881335" w:rsidP="00881335">
      <w:pPr>
        <w:spacing w:after="0" w:line="240" w:lineRule="auto"/>
        <w:ind w:right="-720"/>
        <w:jc w:val="both"/>
        <w:rPr>
          <w:bCs/>
          <w:sz w:val="24"/>
          <w:szCs w:val="24"/>
        </w:rPr>
      </w:pPr>
      <w:r w:rsidRPr="00881335">
        <w:rPr>
          <w:rFonts w:ascii="Sylfaen" w:hAnsi="Sylfaen"/>
          <w:b/>
          <w:sz w:val="24"/>
          <w:szCs w:val="24"/>
          <w:lang w:val="ka-GE"/>
        </w:rPr>
        <w:t>კონტრაქტის ღირებულება</w:t>
      </w:r>
      <w:r w:rsidR="00F74CD7" w:rsidRPr="00881335">
        <w:rPr>
          <w:b/>
          <w:sz w:val="24"/>
          <w:szCs w:val="24"/>
        </w:rPr>
        <w:t>:</w:t>
      </w:r>
      <w:r w:rsidR="00F74CD7" w:rsidRPr="00881335">
        <w:rPr>
          <w:spacing w:val="-2"/>
          <w:sz w:val="24"/>
          <w:szCs w:val="24"/>
          <w:lang w:eastAsia="it-IT"/>
        </w:rPr>
        <w:t xml:space="preserve"> </w:t>
      </w:r>
      <w:bookmarkStart w:id="0" w:name="_Hlk102382020"/>
      <w:r w:rsidR="00F74CD7" w:rsidRPr="008E0688">
        <w:rPr>
          <w:rFonts w:ascii="CG Times" w:eastAsia="Times New Roman" w:hAnsi="CG Times" w:cs="Times New Roman"/>
          <w:bCs/>
          <w:iCs/>
          <w:spacing w:val="-2"/>
          <w:sz w:val="24"/>
          <w:szCs w:val="24"/>
          <w:lang w:val="x-none" w:eastAsia="x-none"/>
        </w:rPr>
        <w:t xml:space="preserve">39,345.92 </w:t>
      </w:r>
      <w:bookmarkEnd w:id="0"/>
      <w:proofErr w:type="spellStart"/>
      <w:r w:rsidR="00A82DBD" w:rsidRPr="008E0688">
        <w:rPr>
          <w:rFonts w:ascii="Sylfaen" w:eastAsia="Times New Roman" w:hAnsi="Sylfaen" w:cs="Sylfaen"/>
          <w:bCs/>
          <w:iCs/>
          <w:spacing w:val="-2"/>
          <w:sz w:val="24"/>
          <w:szCs w:val="24"/>
          <w:lang w:val="x-none" w:eastAsia="x-none"/>
        </w:rPr>
        <w:t>ევრო</w:t>
      </w:r>
      <w:proofErr w:type="spellEnd"/>
      <w:r w:rsidR="00A82DBD" w:rsidRPr="008E0688">
        <w:rPr>
          <w:rFonts w:ascii="CG Times" w:eastAsia="Times New Roman" w:hAnsi="CG Times" w:cs="Times New Roman"/>
          <w:bCs/>
          <w:iCs/>
          <w:spacing w:val="-2"/>
          <w:sz w:val="24"/>
          <w:szCs w:val="24"/>
          <w:lang w:val="x-none" w:eastAsia="x-none"/>
        </w:rPr>
        <w:t xml:space="preserve"> </w:t>
      </w:r>
      <w:proofErr w:type="spellStart"/>
      <w:r w:rsidR="00A82DBD" w:rsidRPr="008E0688">
        <w:rPr>
          <w:rFonts w:ascii="Sylfaen" w:eastAsia="Times New Roman" w:hAnsi="Sylfaen" w:cs="Sylfaen"/>
          <w:bCs/>
          <w:iCs/>
          <w:spacing w:val="-2"/>
          <w:sz w:val="24"/>
          <w:szCs w:val="24"/>
          <w:lang w:val="x-none" w:eastAsia="x-none"/>
        </w:rPr>
        <w:t>ყველა</w:t>
      </w:r>
      <w:proofErr w:type="spellEnd"/>
      <w:r w:rsidR="00A82DBD" w:rsidRPr="008E0688">
        <w:rPr>
          <w:rFonts w:ascii="CG Times" w:eastAsia="Times New Roman" w:hAnsi="CG Times" w:cs="Times New Roman"/>
          <w:bCs/>
          <w:iCs/>
          <w:spacing w:val="-2"/>
          <w:sz w:val="24"/>
          <w:szCs w:val="24"/>
          <w:lang w:val="x-none" w:eastAsia="x-none"/>
        </w:rPr>
        <w:t xml:space="preserve"> </w:t>
      </w:r>
      <w:proofErr w:type="spellStart"/>
      <w:r w:rsidR="00A82DBD" w:rsidRPr="008E0688">
        <w:rPr>
          <w:rFonts w:ascii="Sylfaen" w:eastAsia="Times New Roman" w:hAnsi="Sylfaen" w:cs="Sylfaen"/>
          <w:bCs/>
          <w:iCs/>
          <w:spacing w:val="-2"/>
          <w:sz w:val="24"/>
          <w:szCs w:val="24"/>
          <w:lang w:val="x-none" w:eastAsia="x-none"/>
        </w:rPr>
        <w:t>გადასახადის</w:t>
      </w:r>
      <w:proofErr w:type="spellEnd"/>
      <w:r w:rsidR="00A82DBD" w:rsidRPr="008E0688">
        <w:rPr>
          <w:rFonts w:ascii="CG Times" w:eastAsia="Times New Roman" w:hAnsi="CG Times" w:cs="Times New Roman"/>
          <w:bCs/>
          <w:iCs/>
          <w:spacing w:val="-2"/>
          <w:sz w:val="24"/>
          <w:szCs w:val="24"/>
          <w:lang w:val="x-none" w:eastAsia="x-none"/>
        </w:rPr>
        <w:t xml:space="preserve"> </w:t>
      </w:r>
      <w:r w:rsidR="00A82DBD" w:rsidRPr="008E0688">
        <w:rPr>
          <w:rFonts w:ascii="Sylfaen" w:eastAsia="Times New Roman" w:hAnsi="Sylfaen" w:cs="Sylfaen"/>
          <w:bCs/>
          <w:iCs/>
          <w:spacing w:val="-2"/>
          <w:sz w:val="24"/>
          <w:szCs w:val="24"/>
          <w:lang w:val="x-none" w:eastAsia="x-none"/>
        </w:rPr>
        <w:t>ჩათვლით</w:t>
      </w:r>
      <w:r w:rsidR="00A82DBD" w:rsidRPr="008E0688">
        <w:rPr>
          <w:rFonts w:ascii="CG Times" w:eastAsia="Times New Roman" w:hAnsi="CG Times" w:cs="Times New Roman"/>
          <w:bCs/>
          <w:iCs/>
          <w:spacing w:val="-2"/>
          <w:sz w:val="24"/>
          <w:szCs w:val="24"/>
          <w:lang w:val="x-none" w:eastAsia="x-none"/>
        </w:rPr>
        <w:t>.</w:t>
      </w:r>
      <w:r w:rsidR="00A82DBD" w:rsidRPr="00881335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27A30EE6" w14:textId="77777777" w:rsidR="00F74CD7" w:rsidRPr="00F74CD7" w:rsidRDefault="00F74CD7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</w:rPr>
      </w:pPr>
    </w:p>
    <w:p w14:paraId="527FBE44" w14:textId="77777777" w:rsidR="00441170" w:rsidRPr="0043784E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70DCA607" w14:textId="77777777" w:rsidR="00191953" w:rsidRPr="00B43128" w:rsidRDefault="00191953" w:rsidP="00191953">
      <w:pPr>
        <w:autoSpaceDE w:val="0"/>
        <w:autoSpaceDN w:val="0"/>
        <w:adjustRightInd w:val="0"/>
        <w:jc w:val="center"/>
        <w:rPr>
          <w:b/>
          <w:bCs/>
          <w:color w:val="000000"/>
          <w:lang w:val="ka-GE"/>
        </w:rPr>
      </w:pPr>
    </w:p>
    <w:p w14:paraId="5BDA471D" w14:textId="77777777" w:rsidR="00191953" w:rsidRPr="003D1632" w:rsidRDefault="00191953" w:rsidP="00191953">
      <w:pPr>
        <w:jc w:val="center"/>
        <w:rPr>
          <w:b/>
          <w:bCs/>
          <w:kern w:val="32"/>
          <w:lang w:val="ka-GE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sectPr w:rsidR="003054B3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74535"/>
    <w:rsid w:val="00086F9D"/>
    <w:rsid w:val="000A59A4"/>
    <w:rsid w:val="000F7119"/>
    <w:rsid w:val="0010596A"/>
    <w:rsid w:val="00185F02"/>
    <w:rsid w:val="00191953"/>
    <w:rsid w:val="001A31D2"/>
    <w:rsid w:val="003054B3"/>
    <w:rsid w:val="003D1632"/>
    <w:rsid w:val="004145EF"/>
    <w:rsid w:val="0043784E"/>
    <w:rsid w:val="00441170"/>
    <w:rsid w:val="00443DB6"/>
    <w:rsid w:val="00485042"/>
    <w:rsid w:val="006F1AB9"/>
    <w:rsid w:val="007115E8"/>
    <w:rsid w:val="00732061"/>
    <w:rsid w:val="007C62F2"/>
    <w:rsid w:val="00881335"/>
    <w:rsid w:val="008B571D"/>
    <w:rsid w:val="008E0688"/>
    <w:rsid w:val="00956994"/>
    <w:rsid w:val="00994A92"/>
    <w:rsid w:val="009E3D1B"/>
    <w:rsid w:val="00A82DBD"/>
    <w:rsid w:val="00BA291B"/>
    <w:rsid w:val="00BA331E"/>
    <w:rsid w:val="00D27712"/>
    <w:rsid w:val="00EA5E39"/>
    <w:rsid w:val="00ED448B"/>
    <w:rsid w:val="00F10F47"/>
    <w:rsid w:val="00F27E86"/>
    <w:rsid w:val="00F7187E"/>
    <w:rsid w:val="00F74CD7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49</cp:revision>
  <dcterms:created xsi:type="dcterms:W3CDTF">2020-06-14T13:37:00Z</dcterms:created>
  <dcterms:modified xsi:type="dcterms:W3CDTF">2023-04-05T12:47:00Z</dcterms:modified>
</cp:coreProperties>
</file>