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45AD2" w14:textId="77777777" w:rsidR="00A82EE0" w:rsidRDefault="00A21CB7" w:rsidP="006858AD">
      <w:pPr>
        <w:spacing w:line="276" w:lineRule="auto"/>
        <w:jc w:val="center"/>
        <w:rPr>
          <w:b/>
          <w:bCs/>
        </w:rPr>
      </w:pPr>
      <w:bookmarkStart w:id="0" w:name="_GoBack"/>
      <w:bookmarkEnd w:id="0"/>
      <w:r>
        <w:rPr>
          <w:b/>
          <w:bCs/>
        </w:rPr>
        <w:t>C</w:t>
      </w:r>
      <w:r w:rsidRPr="007E0E59">
        <w:rPr>
          <w:b/>
          <w:bCs/>
        </w:rPr>
        <w:t xml:space="preserve">all for scholarship application </w:t>
      </w:r>
      <w:r>
        <w:rPr>
          <w:b/>
          <w:bCs/>
        </w:rPr>
        <w:t xml:space="preserve">of the </w:t>
      </w:r>
    </w:p>
    <w:p w14:paraId="0CAD05EE" w14:textId="77777777" w:rsidR="006858AD" w:rsidRDefault="00A21CB7" w:rsidP="006858AD">
      <w:pPr>
        <w:spacing w:line="276" w:lineRule="auto"/>
        <w:jc w:val="center"/>
        <w:rPr>
          <w:b/>
          <w:bCs/>
        </w:rPr>
      </w:pPr>
      <w:r>
        <w:rPr>
          <w:b/>
          <w:bCs/>
        </w:rPr>
        <w:t>Ministry of Forei</w:t>
      </w:r>
      <w:r w:rsidR="002D7B88">
        <w:rPr>
          <w:b/>
          <w:bCs/>
        </w:rPr>
        <w:t>gn</w:t>
      </w:r>
      <w:r>
        <w:rPr>
          <w:b/>
          <w:bCs/>
        </w:rPr>
        <w:t xml:space="preserve"> Affairs and Trade</w:t>
      </w:r>
      <w:r w:rsidR="00A82EE0">
        <w:rPr>
          <w:b/>
          <w:bCs/>
        </w:rPr>
        <w:t xml:space="preserve"> of Hungary</w:t>
      </w:r>
    </w:p>
    <w:p w14:paraId="64C9348E" w14:textId="77777777" w:rsidR="006858AD" w:rsidRDefault="00A21CB7" w:rsidP="006858AD">
      <w:pPr>
        <w:spacing w:line="276" w:lineRule="auto"/>
        <w:jc w:val="center"/>
        <w:rPr>
          <w:b/>
          <w:bCs/>
        </w:rPr>
      </w:pPr>
      <w:r w:rsidRPr="007E0E59">
        <w:rPr>
          <w:b/>
          <w:bCs/>
        </w:rPr>
        <w:t>for the</w:t>
      </w:r>
      <w:r>
        <w:rPr>
          <w:b/>
          <w:bCs/>
        </w:rPr>
        <w:t xml:space="preserve"> Hungarian Language and Cultural Studies Programme</w:t>
      </w:r>
    </w:p>
    <w:p w14:paraId="15F2152A" w14:textId="5904CC9D" w:rsidR="006858AD" w:rsidRPr="007E0E59" w:rsidRDefault="00A21CB7" w:rsidP="006858AD">
      <w:pPr>
        <w:spacing w:line="276" w:lineRule="auto"/>
        <w:jc w:val="center"/>
        <w:rPr>
          <w:b/>
          <w:bCs/>
        </w:rPr>
      </w:pPr>
      <w:r>
        <w:rPr>
          <w:b/>
          <w:bCs/>
        </w:rPr>
        <w:t>in the academic year of 20</w:t>
      </w:r>
      <w:r w:rsidR="002D7B88">
        <w:rPr>
          <w:b/>
          <w:bCs/>
        </w:rPr>
        <w:t>2</w:t>
      </w:r>
      <w:r w:rsidR="00D06C5C">
        <w:rPr>
          <w:b/>
          <w:bCs/>
        </w:rPr>
        <w:t>3</w:t>
      </w:r>
      <w:r w:rsidR="002B45FB">
        <w:rPr>
          <w:b/>
          <w:bCs/>
        </w:rPr>
        <w:t>/202</w:t>
      </w:r>
      <w:r w:rsidR="00D06C5C">
        <w:rPr>
          <w:b/>
          <w:bCs/>
        </w:rPr>
        <w:t>4</w:t>
      </w:r>
    </w:p>
    <w:p w14:paraId="03229D1D" w14:textId="77777777" w:rsidR="006858AD" w:rsidRPr="007E0E59" w:rsidRDefault="006858AD" w:rsidP="006858AD">
      <w:pPr>
        <w:spacing w:line="276" w:lineRule="auto"/>
        <w:jc w:val="center"/>
        <w:rPr>
          <w:b/>
          <w:bCs/>
        </w:rPr>
      </w:pPr>
    </w:p>
    <w:p w14:paraId="61F2257E" w14:textId="77777777" w:rsidR="006858AD" w:rsidRPr="00BB6273" w:rsidRDefault="00A21CB7" w:rsidP="00F0799B">
      <w:pPr>
        <w:spacing w:line="276" w:lineRule="auto"/>
        <w:rPr>
          <w:i/>
          <w:lang w:val="en-US"/>
        </w:rPr>
      </w:pPr>
      <w:r w:rsidRPr="00BB6273">
        <w:rPr>
          <w:i/>
          <w:sz w:val="22"/>
          <w:lang w:val="en-US"/>
        </w:rPr>
        <w:t>Note: This document has been prepared in English as complementary material to the official Hungarian language call-for-application. In case of doubt, please refer to the original version and/or contact us.</w:t>
      </w:r>
    </w:p>
    <w:p w14:paraId="21954951" w14:textId="77777777" w:rsidR="006858AD" w:rsidRDefault="006858AD" w:rsidP="00F0799B">
      <w:pPr>
        <w:pStyle w:val="NormalWeb"/>
        <w:spacing w:before="0" w:beforeAutospacing="0" w:after="0" w:afterAutospacing="0" w:line="276" w:lineRule="auto"/>
        <w:rPr>
          <w:rStyle w:val="Kiemels2"/>
          <w:sz w:val="20"/>
          <w:szCs w:val="20"/>
          <w:lang w:val="en-US"/>
        </w:rPr>
      </w:pPr>
    </w:p>
    <w:p w14:paraId="772A5A2D" w14:textId="13FFADD7" w:rsidR="00183AF1" w:rsidRPr="00E962E9" w:rsidRDefault="00A21CB7" w:rsidP="00183AF1">
      <w:pPr>
        <w:spacing w:line="276" w:lineRule="auto"/>
        <w:jc w:val="both"/>
        <w:rPr>
          <w:spacing w:val="-2"/>
          <w:sz w:val="20"/>
          <w:szCs w:val="20"/>
          <w:lang w:val="en-US"/>
        </w:rPr>
      </w:pPr>
      <w:r w:rsidRPr="00E962E9">
        <w:rPr>
          <w:b/>
          <w:spacing w:val="-2"/>
          <w:sz w:val="20"/>
          <w:szCs w:val="20"/>
          <w:lang w:val="en-US"/>
        </w:rPr>
        <w:t>The Ministry of Foreign Affairs and Trade of Hungary (hereunder (MFA)</w:t>
      </w:r>
      <w:r w:rsidRPr="00E962E9">
        <w:rPr>
          <w:spacing w:val="-2"/>
          <w:sz w:val="20"/>
          <w:szCs w:val="20"/>
          <w:lang w:val="en-US"/>
        </w:rPr>
        <w:t xml:space="preserve"> based on the 241/2016. (VIII.16.) Government Decree and the </w:t>
      </w:r>
      <w:r w:rsidR="00D06C5C">
        <w:rPr>
          <w:spacing w:val="-2"/>
          <w:sz w:val="20"/>
          <w:szCs w:val="20"/>
          <w:lang w:val="en-US"/>
        </w:rPr>
        <w:t>11</w:t>
      </w:r>
      <w:r w:rsidRPr="00E962E9">
        <w:rPr>
          <w:spacing w:val="-2"/>
          <w:sz w:val="20"/>
          <w:szCs w:val="20"/>
          <w:lang w:val="en-US"/>
        </w:rPr>
        <w:t>/20</w:t>
      </w:r>
      <w:r w:rsidR="00D06C5C">
        <w:rPr>
          <w:spacing w:val="-2"/>
          <w:sz w:val="20"/>
          <w:szCs w:val="20"/>
          <w:lang w:val="en-US"/>
        </w:rPr>
        <w:t>22.</w:t>
      </w:r>
      <w:r w:rsidRPr="00E962E9">
        <w:rPr>
          <w:spacing w:val="-2"/>
          <w:sz w:val="20"/>
          <w:szCs w:val="20"/>
          <w:lang w:val="en-US"/>
        </w:rPr>
        <w:t xml:space="preserve"> (</w:t>
      </w:r>
      <w:r w:rsidR="00D06C5C">
        <w:rPr>
          <w:spacing w:val="-2"/>
          <w:sz w:val="20"/>
          <w:szCs w:val="20"/>
          <w:lang w:val="en-US"/>
        </w:rPr>
        <w:t>IX. 6.</w:t>
      </w:r>
      <w:r w:rsidRPr="00E962E9">
        <w:rPr>
          <w:spacing w:val="-2"/>
          <w:sz w:val="20"/>
          <w:szCs w:val="20"/>
          <w:lang w:val="en-US"/>
        </w:rPr>
        <w:t xml:space="preserve">) MFA Order on the Organizational and Operational Rules of the MFA, within the </w:t>
      </w:r>
      <w:r w:rsidRPr="00E962E9">
        <w:rPr>
          <w:b/>
          <w:spacing w:val="-2"/>
          <w:sz w:val="20"/>
          <w:szCs w:val="20"/>
          <w:lang w:val="en-US"/>
        </w:rPr>
        <w:t>Balassi Scholarship Programme with Márton Áron Scholarship invites applications</w:t>
      </w:r>
      <w:r w:rsidRPr="00E962E9">
        <w:rPr>
          <w:spacing w:val="-2"/>
          <w:sz w:val="20"/>
          <w:szCs w:val="20"/>
          <w:lang w:val="en-US"/>
        </w:rPr>
        <w:t xml:space="preserve"> from individuals of </w:t>
      </w:r>
      <w:r w:rsidRPr="00E962E9">
        <w:rPr>
          <w:b/>
          <w:spacing w:val="-2"/>
          <w:sz w:val="20"/>
          <w:szCs w:val="20"/>
          <w:lang w:val="en-US"/>
        </w:rPr>
        <w:t>Hungarian descent living in the Northern Hemisphere’s Diaspora</w:t>
      </w:r>
      <w:r w:rsidRPr="00E962E9">
        <w:rPr>
          <w:spacing w:val="-2"/>
          <w:sz w:val="20"/>
          <w:szCs w:val="20"/>
          <w:lang w:val="en-US"/>
        </w:rPr>
        <w:t xml:space="preserve"> outside the Carpathian Basin who wish to strengthen their language knowledge and cultural identity </w:t>
      </w:r>
      <w:r w:rsidRPr="00E962E9">
        <w:rPr>
          <w:b/>
          <w:bCs/>
          <w:spacing w:val="-2"/>
          <w:sz w:val="20"/>
          <w:szCs w:val="20"/>
          <w:lang w:val="en-US"/>
        </w:rPr>
        <w:t>in the academic year of 202</w:t>
      </w:r>
      <w:r w:rsidR="00D06C5C">
        <w:rPr>
          <w:b/>
          <w:bCs/>
          <w:spacing w:val="-2"/>
          <w:sz w:val="20"/>
          <w:szCs w:val="20"/>
          <w:lang w:val="en-US"/>
        </w:rPr>
        <w:t>3</w:t>
      </w:r>
      <w:r w:rsidRPr="00E962E9">
        <w:rPr>
          <w:b/>
          <w:bCs/>
          <w:spacing w:val="-2"/>
          <w:sz w:val="20"/>
          <w:szCs w:val="20"/>
          <w:lang w:val="en-US"/>
        </w:rPr>
        <w:t>/202</w:t>
      </w:r>
      <w:r w:rsidR="00D06C5C">
        <w:rPr>
          <w:b/>
          <w:bCs/>
          <w:spacing w:val="-2"/>
          <w:sz w:val="20"/>
          <w:szCs w:val="20"/>
          <w:lang w:val="en-US"/>
        </w:rPr>
        <w:t>4</w:t>
      </w:r>
      <w:r w:rsidRPr="00E962E9">
        <w:rPr>
          <w:b/>
          <w:bCs/>
          <w:spacing w:val="-2"/>
          <w:sz w:val="20"/>
          <w:szCs w:val="20"/>
          <w:lang w:val="en-US"/>
        </w:rPr>
        <w:t xml:space="preserve"> for the</w:t>
      </w:r>
      <w:r w:rsidRPr="00E962E9">
        <w:rPr>
          <w:spacing w:val="-2"/>
          <w:sz w:val="20"/>
          <w:szCs w:val="20"/>
          <w:lang w:val="en-US"/>
        </w:rPr>
        <w:t xml:space="preserve"> </w:t>
      </w:r>
    </w:p>
    <w:p w14:paraId="2ED26191" w14:textId="77777777" w:rsidR="00183AF1" w:rsidRDefault="00183AF1" w:rsidP="00183AF1">
      <w:pPr>
        <w:rPr>
          <w:sz w:val="20"/>
          <w:szCs w:val="20"/>
          <w:lang w:val="en-US"/>
        </w:rPr>
      </w:pPr>
    </w:p>
    <w:p w14:paraId="57F5BCD5" w14:textId="77777777" w:rsidR="00183AF1" w:rsidRDefault="00183AF1" w:rsidP="00183AF1">
      <w:pPr>
        <w:pStyle w:val="NormalWeb"/>
        <w:spacing w:before="0" w:beforeAutospacing="0" w:after="0" w:afterAutospacing="0" w:line="276" w:lineRule="auto"/>
        <w:jc w:val="center"/>
        <w:rPr>
          <w:rStyle w:val="Kiemels2"/>
          <w:sz w:val="20"/>
          <w:szCs w:val="20"/>
          <w:lang w:val="en-US"/>
        </w:rPr>
      </w:pPr>
    </w:p>
    <w:p w14:paraId="095A2A53" w14:textId="77777777" w:rsidR="00183AF1" w:rsidRDefault="00A21CB7" w:rsidP="00183AF1">
      <w:pPr>
        <w:pStyle w:val="NormalWeb"/>
        <w:spacing w:before="0" w:beforeAutospacing="0" w:after="0" w:afterAutospacing="0" w:line="276" w:lineRule="auto"/>
        <w:jc w:val="center"/>
        <w:rPr>
          <w:rStyle w:val="Kiemels2"/>
        </w:rPr>
      </w:pPr>
      <w:r>
        <w:rPr>
          <w:rStyle w:val="Kiemels2"/>
          <w:sz w:val="20"/>
          <w:szCs w:val="20"/>
          <w:lang w:val="en-US"/>
        </w:rPr>
        <w:t>HUNGARIAN LANGUAGE AND CULTURAL STUDIES PROGRAMME.</w:t>
      </w:r>
    </w:p>
    <w:p w14:paraId="631657B1" w14:textId="77777777" w:rsidR="00183AF1" w:rsidRDefault="00183AF1" w:rsidP="00183AF1">
      <w:pPr>
        <w:rPr>
          <w:sz w:val="20"/>
          <w:szCs w:val="20"/>
          <w:lang w:val="en-US"/>
        </w:rPr>
      </w:pPr>
    </w:p>
    <w:p w14:paraId="6B2EFB36" w14:textId="77777777" w:rsidR="00183AF1" w:rsidRDefault="00183AF1" w:rsidP="00F0799B">
      <w:pPr>
        <w:pStyle w:val="NormalWeb"/>
        <w:spacing w:before="0" w:beforeAutospacing="0" w:after="0" w:afterAutospacing="0" w:line="276" w:lineRule="auto"/>
        <w:rPr>
          <w:rStyle w:val="Kiemels2"/>
          <w:sz w:val="20"/>
          <w:szCs w:val="20"/>
          <w:lang w:val="en-US"/>
        </w:rPr>
      </w:pPr>
    </w:p>
    <w:p w14:paraId="046845A0" w14:textId="77777777" w:rsidR="00183AF1" w:rsidRDefault="00183AF1" w:rsidP="00F0799B">
      <w:pPr>
        <w:pStyle w:val="NormalWeb"/>
        <w:spacing w:before="0" w:beforeAutospacing="0" w:after="0" w:afterAutospacing="0" w:line="276" w:lineRule="auto"/>
        <w:rPr>
          <w:rStyle w:val="Kiemels2"/>
          <w:sz w:val="20"/>
          <w:szCs w:val="20"/>
          <w:lang w:val="en-US"/>
        </w:rPr>
      </w:pPr>
    </w:p>
    <w:p w14:paraId="2F43BA1B" w14:textId="77777777" w:rsidR="002A670E" w:rsidRDefault="00A21CB7" w:rsidP="00093DA3">
      <w:pPr>
        <w:pStyle w:val="NormalWeb"/>
        <w:spacing w:before="0" w:beforeAutospacing="0" w:after="0" w:afterAutospacing="0" w:line="276" w:lineRule="auto"/>
        <w:rPr>
          <w:rStyle w:val="Kiemels2"/>
          <w:b w:val="0"/>
          <w:sz w:val="20"/>
          <w:szCs w:val="20"/>
          <w:lang w:val="en-US"/>
        </w:rPr>
      </w:pPr>
      <w:r w:rsidRPr="007C2BA5">
        <w:rPr>
          <w:rStyle w:val="Kiemels2"/>
          <w:b w:val="0"/>
          <w:sz w:val="20"/>
          <w:szCs w:val="20"/>
          <w:lang w:val="en-US"/>
        </w:rPr>
        <w:t>1.</w:t>
      </w:r>
      <w:r>
        <w:rPr>
          <w:rStyle w:val="Kiemels2"/>
          <w:b w:val="0"/>
          <w:sz w:val="20"/>
          <w:szCs w:val="20"/>
          <w:lang w:val="en-US"/>
        </w:rPr>
        <w:t xml:space="preserve"> THE GOAL OF THE APPLICATION</w:t>
      </w:r>
    </w:p>
    <w:p w14:paraId="54477360" w14:textId="77777777" w:rsidR="002A670E" w:rsidRPr="00CA2B52" w:rsidRDefault="002A670E" w:rsidP="00F0799B">
      <w:pPr>
        <w:pStyle w:val="NormalWeb"/>
        <w:spacing w:before="0" w:beforeAutospacing="0" w:after="0" w:afterAutospacing="0" w:line="276" w:lineRule="auto"/>
        <w:rPr>
          <w:rStyle w:val="Kiemels2"/>
          <w:sz w:val="20"/>
          <w:szCs w:val="20"/>
          <w:lang w:val="en-US"/>
        </w:rPr>
      </w:pPr>
    </w:p>
    <w:p w14:paraId="54221459" w14:textId="77777777" w:rsidR="00607204" w:rsidRDefault="00A21CB7" w:rsidP="00F0799B">
      <w:pPr>
        <w:widowControl w:val="0"/>
        <w:autoSpaceDE w:val="0"/>
        <w:autoSpaceDN w:val="0"/>
        <w:adjustRightInd w:val="0"/>
        <w:spacing w:line="276" w:lineRule="auto"/>
        <w:jc w:val="both"/>
        <w:rPr>
          <w:sz w:val="20"/>
          <w:szCs w:val="20"/>
          <w:lang w:val="en-US"/>
        </w:rPr>
      </w:pPr>
      <w:r>
        <w:rPr>
          <w:sz w:val="20"/>
          <w:szCs w:val="20"/>
          <w:lang w:val="en-US"/>
        </w:rPr>
        <w:t xml:space="preserve">The application provides an opportunity to participate in </w:t>
      </w:r>
      <w:r w:rsidRPr="00CA2B52">
        <w:rPr>
          <w:sz w:val="20"/>
          <w:szCs w:val="20"/>
          <w:lang w:val="en-US"/>
        </w:rPr>
        <w:t>Hungarian Language and Cultural Studies</w:t>
      </w:r>
      <w:r>
        <w:rPr>
          <w:sz w:val="20"/>
          <w:szCs w:val="20"/>
          <w:lang w:val="en-US"/>
        </w:rPr>
        <w:t xml:space="preserve"> training as a scholarship holder. </w:t>
      </w:r>
    </w:p>
    <w:p w14:paraId="3A737871" w14:textId="52BCBF56" w:rsidR="006858AD" w:rsidRPr="00CA2B52" w:rsidRDefault="00A21CB7" w:rsidP="00F0799B">
      <w:pPr>
        <w:widowControl w:val="0"/>
        <w:autoSpaceDE w:val="0"/>
        <w:autoSpaceDN w:val="0"/>
        <w:adjustRightInd w:val="0"/>
        <w:spacing w:line="276" w:lineRule="auto"/>
        <w:jc w:val="both"/>
        <w:rPr>
          <w:sz w:val="20"/>
          <w:szCs w:val="20"/>
          <w:lang w:val="en-US"/>
        </w:rPr>
      </w:pPr>
      <w:r w:rsidRPr="00CA2B52">
        <w:rPr>
          <w:sz w:val="20"/>
          <w:szCs w:val="20"/>
          <w:lang w:val="en-US"/>
        </w:rPr>
        <w:t>The objective of the Hungarian Language and Cultural Studies scholarship is to improve</w:t>
      </w:r>
      <w:r w:rsidR="00607204">
        <w:rPr>
          <w:sz w:val="20"/>
          <w:szCs w:val="20"/>
          <w:lang w:val="en-US"/>
        </w:rPr>
        <w:t xml:space="preserve"> and </w:t>
      </w:r>
      <w:r w:rsidRPr="00CA2B52">
        <w:rPr>
          <w:sz w:val="20"/>
          <w:szCs w:val="20"/>
          <w:lang w:val="en-US"/>
        </w:rPr>
        <w:t>broaden the Hungarian language skills and knowledge</w:t>
      </w:r>
      <w:r w:rsidR="002D1061">
        <w:rPr>
          <w:sz w:val="20"/>
          <w:szCs w:val="20"/>
          <w:lang w:val="en-US"/>
        </w:rPr>
        <w:t xml:space="preserve"> related to Hungary </w:t>
      </w:r>
      <w:r w:rsidRPr="00CA2B52">
        <w:rPr>
          <w:sz w:val="20"/>
          <w:szCs w:val="20"/>
          <w:lang w:val="en-US"/>
        </w:rPr>
        <w:t xml:space="preserve">of young people of Hungarian descent, who are citizens and residents of other countries (the so-called </w:t>
      </w:r>
      <w:r w:rsidR="002F017A">
        <w:rPr>
          <w:sz w:val="20"/>
          <w:szCs w:val="20"/>
          <w:lang w:val="en-US"/>
        </w:rPr>
        <w:t>“D</w:t>
      </w:r>
      <w:r w:rsidRPr="00CA2B52">
        <w:rPr>
          <w:sz w:val="20"/>
          <w:szCs w:val="20"/>
          <w:lang w:val="en-US"/>
        </w:rPr>
        <w:t xml:space="preserve">iaspora”). The two-semester course takes place in </w:t>
      </w:r>
      <w:r w:rsidR="00F71163">
        <w:rPr>
          <w:sz w:val="20"/>
          <w:szCs w:val="20"/>
          <w:lang w:val="en-US"/>
        </w:rPr>
        <w:t xml:space="preserve">Budapest </w:t>
      </w:r>
      <w:r w:rsidRPr="00CA2B52">
        <w:rPr>
          <w:sz w:val="20"/>
          <w:szCs w:val="20"/>
          <w:lang w:val="en-US"/>
        </w:rPr>
        <w:t>with the cooperation of</w:t>
      </w:r>
      <w:r w:rsidR="002D1061">
        <w:rPr>
          <w:sz w:val="20"/>
          <w:szCs w:val="20"/>
          <w:lang w:val="en-US"/>
        </w:rPr>
        <w:t xml:space="preserve"> an in</w:t>
      </w:r>
      <w:r w:rsidR="002D1061" w:rsidRPr="00EE02A3">
        <w:rPr>
          <w:sz w:val="20"/>
          <w:szCs w:val="20"/>
          <w:lang w:val="en-US"/>
        </w:rPr>
        <w:t>stitution </w:t>
      </w:r>
      <w:r w:rsidR="002D1061">
        <w:rPr>
          <w:sz w:val="20"/>
          <w:szCs w:val="20"/>
          <w:lang w:val="en-US"/>
        </w:rPr>
        <w:t>p</w:t>
      </w:r>
      <w:r w:rsidR="002D1061" w:rsidRPr="00EE02A3">
        <w:rPr>
          <w:sz w:val="20"/>
          <w:szCs w:val="20"/>
          <w:lang w:val="en-US"/>
        </w:rPr>
        <w:t>roviding </w:t>
      </w:r>
      <w:r w:rsidR="002D1061">
        <w:rPr>
          <w:sz w:val="20"/>
          <w:szCs w:val="20"/>
          <w:lang w:val="en-US"/>
        </w:rPr>
        <w:t>a</w:t>
      </w:r>
      <w:r w:rsidR="002D1061" w:rsidRPr="00EE02A3">
        <w:rPr>
          <w:sz w:val="20"/>
          <w:szCs w:val="20"/>
          <w:lang w:val="en-US"/>
        </w:rPr>
        <w:t xml:space="preserve">dult </w:t>
      </w:r>
      <w:r w:rsidR="002D1061">
        <w:rPr>
          <w:sz w:val="20"/>
          <w:szCs w:val="20"/>
          <w:lang w:val="en-US"/>
        </w:rPr>
        <w:t>e</w:t>
      </w:r>
      <w:r w:rsidR="002D1061" w:rsidRPr="00EE02A3">
        <w:rPr>
          <w:sz w:val="20"/>
          <w:szCs w:val="20"/>
          <w:lang w:val="en-US"/>
        </w:rPr>
        <w:t>ducation</w:t>
      </w:r>
      <w:r w:rsidR="002D1061">
        <w:rPr>
          <w:sz w:val="20"/>
          <w:szCs w:val="20"/>
          <w:lang w:val="en-US"/>
        </w:rPr>
        <w:t xml:space="preserve">, </w:t>
      </w:r>
      <w:r w:rsidRPr="00CA2B52">
        <w:rPr>
          <w:sz w:val="20"/>
          <w:szCs w:val="20"/>
          <w:lang w:val="en-US"/>
        </w:rPr>
        <w:t xml:space="preserve">the KKM </w:t>
      </w:r>
      <w:r w:rsidR="00C20D1E">
        <w:rPr>
          <w:sz w:val="20"/>
          <w:szCs w:val="20"/>
          <w:lang w:val="en-US"/>
        </w:rPr>
        <w:t>Magyar Diplomáciai Akadémia</w:t>
      </w:r>
      <w:r w:rsidRPr="00CA2B52">
        <w:rPr>
          <w:sz w:val="20"/>
          <w:szCs w:val="20"/>
          <w:lang w:val="en-US"/>
        </w:rPr>
        <w:t xml:space="preserve"> Kft.</w:t>
      </w:r>
      <w:r w:rsidR="002D1061">
        <w:rPr>
          <w:sz w:val="20"/>
          <w:szCs w:val="20"/>
          <w:lang w:val="en-US"/>
        </w:rPr>
        <w:t xml:space="preserve">, </w:t>
      </w:r>
      <w:r w:rsidRPr="00CA2B52">
        <w:rPr>
          <w:sz w:val="20"/>
          <w:szCs w:val="20"/>
          <w:lang w:val="en-US"/>
        </w:rPr>
        <w:t>(</w:t>
      </w:r>
      <w:r w:rsidR="002D1061">
        <w:rPr>
          <w:sz w:val="20"/>
          <w:szCs w:val="20"/>
          <w:lang w:val="en-US"/>
        </w:rPr>
        <w:t>hereunder</w:t>
      </w:r>
      <w:r w:rsidR="002D1061" w:rsidRPr="00CA2B52">
        <w:rPr>
          <w:sz w:val="20"/>
          <w:szCs w:val="20"/>
          <w:lang w:val="en-US"/>
        </w:rPr>
        <w:t xml:space="preserve"> </w:t>
      </w:r>
      <w:r w:rsidRPr="00CA2B52">
        <w:rPr>
          <w:sz w:val="20"/>
          <w:szCs w:val="20"/>
          <w:lang w:val="en-US"/>
        </w:rPr>
        <w:t>KKM</w:t>
      </w:r>
      <w:r w:rsidR="00C20D1E">
        <w:rPr>
          <w:sz w:val="20"/>
          <w:szCs w:val="20"/>
          <w:lang w:val="en-US"/>
        </w:rPr>
        <w:t xml:space="preserve"> MDA</w:t>
      </w:r>
      <w:r w:rsidRPr="00CA2B52">
        <w:rPr>
          <w:sz w:val="20"/>
          <w:szCs w:val="20"/>
          <w:lang w:val="en-US"/>
        </w:rPr>
        <w:t xml:space="preserve"> Kft</w:t>
      </w:r>
      <w:r w:rsidR="002D1061">
        <w:rPr>
          <w:sz w:val="20"/>
          <w:szCs w:val="20"/>
          <w:lang w:val="en-US"/>
        </w:rPr>
        <w:t>)</w:t>
      </w:r>
      <w:r w:rsidRPr="00CA2B52">
        <w:rPr>
          <w:sz w:val="20"/>
          <w:szCs w:val="20"/>
          <w:lang w:val="en-US"/>
        </w:rPr>
        <w:t>.</w:t>
      </w:r>
      <w:r w:rsidR="007A12CD">
        <w:rPr>
          <w:sz w:val="20"/>
          <w:szCs w:val="20"/>
          <w:lang w:val="en-US"/>
        </w:rPr>
        <w:t xml:space="preserve"> </w:t>
      </w:r>
      <w:r w:rsidR="007A12CD" w:rsidRPr="007A12CD">
        <w:rPr>
          <w:sz w:val="20"/>
          <w:szCs w:val="20"/>
          <w:lang w:val="en-US"/>
        </w:rPr>
        <w:t>To successfully achieve the goals of the scholarship program, the MFA cooperates with the member organizations of the Hungarian Diaspora Council, especially with the organizations promoting youth community building, such as the Hungarian Scout Association in Exteris.</w:t>
      </w:r>
    </w:p>
    <w:p w14:paraId="7AE06648"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0DC0D331"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3972BC2B" w14:textId="77777777" w:rsidR="002A670E" w:rsidRPr="00093DA3" w:rsidRDefault="00A21CB7" w:rsidP="00093DA3">
      <w:pPr>
        <w:widowControl w:val="0"/>
        <w:autoSpaceDE w:val="0"/>
        <w:autoSpaceDN w:val="0"/>
        <w:adjustRightInd w:val="0"/>
        <w:jc w:val="both"/>
        <w:rPr>
          <w:sz w:val="20"/>
          <w:szCs w:val="20"/>
          <w:lang w:val="en-US"/>
        </w:rPr>
      </w:pPr>
      <w:r>
        <w:rPr>
          <w:sz w:val="20"/>
          <w:szCs w:val="20"/>
          <w:lang w:val="en-US"/>
        </w:rPr>
        <w:t xml:space="preserve">2. </w:t>
      </w:r>
      <w:r w:rsidRPr="00093DA3">
        <w:rPr>
          <w:sz w:val="20"/>
          <w:szCs w:val="20"/>
          <w:lang w:val="en-US"/>
        </w:rPr>
        <w:t>THE OBJECT OF THE APPLICATION</w:t>
      </w:r>
    </w:p>
    <w:p w14:paraId="01A98E66"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60C88B30" w14:textId="77777777" w:rsidR="006858AD" w:rsidRPr="00CA2B52" w:rsidRDefault="00A21CB7" w:rsidP="00F0799B">
      <w:pPr>
        <w:widowControl w:val="0"/>
        <w:autoSpaceDE w:val="0"/>
        <w:autoSpaceDN w:val="0"/>
        <w:adjustRightInd w:val="0"/>
        <w:spacing w:line="276" w:lineRule="auto"/>
        <w:jc w:val="both"/>
        <w:rPr>
          <w:sz w:val="20"/>
          <w:szCs w:val="20"/>
          <w:lang w:val="en-US"/>
        </w:rPr>
      </w:pPr>
      <w:r w:rsidRPr="00CA2B52">
        <w:rPr>
          <w:sz w:val="20"/>
          <w:szCs w:val="20"/>
          <w:lang w:val="en-US"/>
        </w:rPr>
        <w:t xml:space="preserve">The programme consists of </w:t>
      </w:r>
      <w:r w:rsidR="00AF21AB">
        <w:rPr>
          <w:sz w:val="20"/>
          <w:szCs w:val="20"/>
          <w:lang w:val="en-US"/>
        </w:rPr>
        <w:t xml:space="preserve">Hungarian </w:t>
      </w:r>
      <w:r w:rsidRPr="00CA2B52">
        <w:rPr>
          <w:sz w:val="20"/>
          <w:szCs w:val="20"/>
          <w:lang w:val="en-US"/>
        </w:rPr>
        <w:t>language and cultural studies and provides an opportunit</w:t>
      </w:r>
      <w:r w:rsidR="003A7181">
        <w:rPr>
          <w:sz w:val="20"/>
          <w:szCs w:val="20"/>
          <w:lang w:val="en-US"/>
        </w:rPr>
        <w:t>y for participants</w:t>
      </w:r>
      <w:r w:rsidRPr="00CA2B52">
        <w:rPr>
          <w:sz w:val="20"/>
          <w:szCs w:val="20"/>
          <w:lang w:val="en-US"/>
        </w:rPr>
        <w:t xml:space="preserve"> to actively explore Hungary and </w:t>
      </w:r>
      <w:r w:rsidR="00AF21AB">
        <w:rPr>
          <w:sz w:val="20"/>
          <w:szCs w:val="20"/>
          <w:lang w:val="en-US"/>
        </w:rPr>
        <w:t xml:space="preserve">living </w:t>
      </w:r>
      <w:r w:rsidRPr="00CA2B52">
        <w:rPr>
          <w:sz w:val="20"/>
          <w:szCs w:val="20"/>
          <w:lang w:val="en-US"/>
        </w:rPr>
        <w:t xml:space="preserve">Hungarian culture. In the framework of cultural studies, students learn about history, literature, geography, </w:t>
      </w:r>
      <w:r w:rsidR="00AF21AB">
        <w:rPr>
          <w:sz w:val="20"/>
          <w:szCs w:val="20"/>
          <w:lang w:val="en-US"/>
        </w:rPr>
        <w:t>ethnography</w:t>
      </w:r>
      <w:r w:rsidRPr="00CA2B52">
        <w:rPr>
          <w:sz w:val="20"/>
          <w:szCs w:val="20"/>
          <w:lang w:val="en-US"/>
        </w:rPr>
        <w:t>, art history, and social</w:t>
      </w:r>
      <w:r w:rsidR="00DD4ED1">
        <w:rPr>
          <w:sz w:val="20"/>
          <w:szCs w:val="20"/>
          <w:lang w:val="en-US"/>
        </w:rPr>
        <w:t xml:space="preserve"> studies</w:t>
      </w:r>
      <w:r w:rsidRPr="00CA2B52">
        <w:rPr>
          <w:sz w:val="20"/>
          <w:szCs w:val="20"/>
          <w:lang w:val="en-US"/>
        </w:rPr>
        <w:t xml:space="preserve">. At the end of the </w:t>
      </w:r>
      <w:r w:rsidR="00502C79">
        <w:rPr>
          <w:sz w:val="20"/>
          <w:szCs w:val="20"/>
          <w:lang w:val="en-US"/>
        </w:rPr>
        <w:t xml:space="preserve">cultural studies </w:t>
      </w:r>
      <w:r w:rsidRPr="00CA2B52">
        <w:rPr>
          <w:sz w:val="20"/>
          <w:szCs w:val="20"/>
          <w:lang w:val="en-US"/>
        </w:rPr>
        <w:t xml:space="preserve">programme, students take a final exam </w:t>
      </w:r>
      <w:r w:rsidR="00502C79">
        <w:rPr>
          <w:sz w:val="20"/>
          <w:szCs w:val="20"/>
          <w:lang w:val="en-US"/>
        </w:rPr>
        <w:t>(</w:t>
      </w:r>
      <w:r w:rsidR="00502C79" w:rsidRPr="00502C79">
        <w:rPr>
          <w:sz w:val="20"/>
          <w:szCs w:val="20"/>
          <w:lang w:val="en-US"/>
        </w:rPr>
        <w:t>depending on the</w:t>
      </w:r>
      <w:r w:rsidR="00502C79">
        <w:rPr>
          <w:sz w:val="20"/>
          <w:szCs w:val="20"/>
          <w:lang w:val="en-US"/>
        </w:rPr>
        <w:t>ir</w:t>
      </w:r>
      <w:r w:rsidR="00502C79" w:rsidRPr="00502C79">
        <w:rPr>
          <w:sz w:val="20"/>
          <w:szCs w:val="20"/>
          <w:lang w:val="en-US"/>
        </w:rPr>
        <w:t xml:space="preserve"> language level</w:t>
      </w:r>
      <w:r w:rsidR="00502C79">
        <w:rPr>
          <w:sz w:val="20"/>
          <w:szCs w:val="20"/>
          <w:lang w:val="en-US"/>
        </w:rPr>
        <w:t xml:space="preserve">) </w:t>
      </w:r>
      <w:r w:rsidR="000835CB">
        <w:rPr>
          <w:sz w:val="20"/>
          <w:szCs w:val="20"/>
          <w:lang w:val="en-US"/>
        </w:rPr>
        <w:t xml:space="preserve">on </w:t>
      </w:r>
      <w:r w:rsidR="00502C79">
        <w:rPr>
          <w:sz w:val="20"/>
          <w:szCs w:val="20"/>
          <w:lang w:val="en-US"/>
        </w:rPr>
        <w:t>a chosen topic</w:t>
      </w:r>
      <w:r w:rsidRPr="00CA2B52">
        <w:rPr>
          <w:sz w:val="20"/>
          <w:szCs w:val="20"/>
          <w:lang w:val="en-US"/>
        </w:rPr>
        <w:t>, defend their final essay</w:t>
      </w:r>
      <w:r w:rsidR="00502C79">
        <w:rPr>
          <w:sz w:val="20"/>
          <w:szCs w:val="20"/>
          <w:lang w:val="en-US"/>
        </w:rPr>
        <w:t>.</w:t>
      </w:r>
      <w:r w:rsidRPr="00CA2B52">
        <w:rPr>
          <w:sz w:val="20"/>
          <w:szCs w:val="20"/>
          <w:lang w:val="en-US"/>
        </w:rPr>
        <w:t xml:space="preserve"> </w:t>
      </w:r>
      <w:r w:rsidR="00A8205F" w:rsidRPr="00A8205F">
        <w:rPr>
          <w:sz w:val="20"/>
          <w:szCs w:val="20"/>
          <w:lang w:val="en-US"/>
        </w:rPr>
        <w:t xml:space="preserve">The applicant undertakes to take the </w:t>
      </w:r>
      <w:r w:rsidR="00A8205F" w:rsidRPr="00CA2B52">
        <w:rPr>
          <w:sz w:val="20"/>
          <w:szCs w:val="20"/>
          <w:lang w:val="en-US"/>
        </w:rPr>
        <w:t>Hungarian language exam officially recognized by the Hungarian state</w:t>
      </w:r>
      <w:r w:rsidR="00A8205F" w:rsidRPr="00A8205F">
        <w:rPr>
          <w:sz w:val="20"/>
          <w:szCs w:val="20"/>
          <w:lang w:val="en-US"/>
        </w:rPr>
        <w:t xml:space="preserve"> at the end of the academic year</w:t>
      </w:r>
      <w:r w:rsidR="00A8205F">
        <w:rPr>
          <w:sz w:val="20"/>
          <w:szCs w:val="20"/>
          <w:lang w:val="en-US"/>
        </w:rPr>
        <w:t xml:space="preserve">. </w:t>
      </w:r>
      <w:r w:rsidR="00A8205F">
        <w:rPr>
          <w:color w:val="000000"/>
          <w:sz w:val="20"/>
          <w:szCs w:val="20"/>
          <w:lang w:val="en-GB"/>
        </w:rPr>
        <w:t>(</w:t>
      </w:r>
      <w:r w:rsidR="00A8205F" w:rsidRPr="008627B6">
        <w:rPr>
          <w:color w:val="000000"/>
          <w:sz w:val="20"/>
          <w:szCs w:val="20"/>
          <w:lang w:val="en-GB"/>
        </w:rPr>
        <w:t>The level and type of the language exam and the amount of the exam</w:t>
      </w:r>
      <w:r w:rsidR="00A8205F">
        <w:rPr>
          <w:color w:val="000000"/>
          <w:sz w:val="20"/>
          <w:szCs w:val="20"/>
          <w:lang w:val="en-GB"/>
        </w:rPr>
        <w:t>ination</w:t>
      </w:r>
      <w:r w:rsidR="00A8205F" w:rsidRPr="008627B6">
        <w:rPr>
          <w:color w:val="000000"/>
          <w:sz w:val="20"/>
          <w:szCs w:val="20"/>
          <w:lang w:val="en-GB"/>
        </w:rPr>
        <w:t xml:space="preserve"> fee depends on the decision of the language </w:t>
      </w:r>
      <w:r w:rsidR="00A8205F">
        <w:rPr>
          <w:color w:val="000000"/>
          <w:sz w:val="20"/>
          <w:szCs w:val="20"/>
          <w:lang w:val="en-GB"/>
        </w:rPr>
        <w:t xml:space="preserve">skills </w:t>
      </w:r>
      <w:r w:rsidR="00A8205F" w:rsidRPr="008627B6">
        <w:rPr>
          <w:color w:val="000000"/>
          <w:sz w:val="20"/>
          <w:szCs w:val="20"/>
          <w:lang w:val="en-GB"/>
        </w:rPr>
        <w:t>assessment committee.)</w:t>
      </w:r>
      <w:r w:rsidRPr="00CA2B52">
        <w:rPr>
          <w:sz w:val="20"/>
          <w:szCs w:val="20"/>
          <w:lang w:val="en-US"/>
        </w:rPr>
        <w:t xml:space="preserve"> </w:t>
      </w:r>
    </w:p>
    <w:p w14:paraId="089089C2" w14:textId="77777777" w:rsidR="00EE56E1" w:rsidRDefault="00EE56E1" w:rsidP="00F0799B">
      <w:pPr>
        <w:widowControl w:val="0"/>
        <w:autoSpaceDE w:val="0"/>
        <w:autoSpaceDN w:val="0"/>
        <w:adjustRightInd w:val="0"/>
        <w:spacing w:line="276" w:lineRule="auto"/>
        <w:jc w:val="both"/>
        <w:rPr>
          <w:sz w:val="20"/>
          <w:szCs w:val="20"/>
          <w:lang w:val="en-US"/>
        </w:rPr>
      </w:pPr>
    </w:p>
    <w:p w14:paraId="2C0183D6" w14:textId="77777777" w:rsidR="006858AD" w:rsidRPr="00CA2B52" w:rsidRDefault="00A21CB7" w:rsidP="00F0799B">
      <w:pPr>
        <w:widowControl w:val="0"/>
        <w:autoSpaceDE w:val="0"/>
        <w:autoSpaceDN w:val="0"/>
        <w:adjustRightInd w:val="0"/>
        <w:spacing w:line="276" w:lineRule="auto"/>
        <w:jc w:val="both"/>
        <w:rPr>
          <w:sz w:val="20"/>
          <w:szCs w:val="20"/>
          <w:lang w:val="en-US"/>
        </w:rPr>
      </w:pPr>
      <w:r w:rsidRPr="00CA2B52">
        <w:rPr>
          <w:sz w:val="20"/>
          <w:szCs w:val="20"/>
          <w:lang w:val="en-US"/>
        </w:rPr>
        <w:t xml:space="preserve">Participants of the </w:t>
      </w:r>
      <w:r w:rsidR="00A8205F">
        <w:rPr>
          <w:sz w:val="20"/>
          <w:szCs w:val="20"/>
          <w:lang w:val="en-US"/>
        </w:rPr>
        <w:t xml:space="preserve">adult education </w:t>
      </w:r>
      <w:r w:rsidRPr="00CA2B52">
        <w:rPr>
          <w:sz w:val="20"/>
          <w:szCs w:val="20"/>
          <w:lang w:val="en-US"/>
        </w:rPr>
        <w:t xml:space="preserve">programme will receive a certification at the end of their </w:t>
      </w:r>
      <w:r w:rsidR="00A8205F">
        <w:rPr>
          <w:sz w:val="20"/>
          <w:szCs w:val="20"/>
          <w:lang w:val="en-US"/>
        </w:rPr>
        <w:t xml:space="preserve">successful </w:t>
      </w:r>
      <w:r w:rsidRPr="00CA2B52">
        <w:rPr>
          <w:sz w:val="20"/>
          <w:szCs w:val="20"/>
          <w:lang w:val="en-US"/>
        </w:rPr>
        <w:t>studies.</w:t>
      </w:r>
    </w:p>
    <w:p w14:paraId="512B7099"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0A8B7ED8" w14:textId="1616F285" w:rsidR="006858AD" w:rsidRPr="00CA2B52" w:rsidRDefault="00A21CB7" w:rsidP="00F0799B">
      <w:pPr>
        <w:widowControl w:val="0"/>
        <w:autoSpaceDE w:val="0"/>
        <w:autoSpaceDN w:val="0"/>
        <w:adjustRightInd w:val="0"/>
        <w:spacing w:line="276" w:lineRule="auto"/>
        <w:jc w:val="both"/>
        <w:rPr>
          <w:sz w:val="20"/>
          <w:szCs w:val="20"/>
          <w:lang w:val="en-US"/>
        </w:rPr>
      </w:pPr>
      <w:r w:rsidRPr="00CA2B52">
        <w:rPr>
          <w:sz w:val="20"/>
          <w:szCs w:val="20"/>
          <w:lang w:val="en-US"/>
        </w:rPr>
        <w:t>Class attendance is compulsory</w:t>
      </w:r>
      <w:r w:rsidR="00EE56E1">
        <w:rPr>
          <w:sz w:val="20"/>
          <w:szCs w:val="20"/>
          <w:lang w:val="en-US"/>
        </w:rPr>
        <w:t>.</w:t>
      </w:r>
      <w:r w:rsidRPr="00CA2B52">
        <w:rPr>
          <w:sz w:val="20"/>
          <w:szCs w:val="20"/>
          <w:lang w:val="en-US"/>
        </w:rPr>
        <w:t xml:space="preserve"> Should a participant miss classes without cause, or violate the </w:t>
      </w:r>
      <w:r w:rsidR="001B541E">
        <w:rPr>
          <w:sz w:val="20"/>
          <w:szCs w:val="20"/>
          <w:lang w:val="en-US"/>
        </w:rPr>
        <w:t>Scholarship/Training Agreement</w:t>
      </w:r>
      <w:r w:rsidR="00EE56E1">
        <w:rPr>
          <w:sz w:val="20"/>
          <w:szCs w:val="20"/>
          <w:lang w:val="en-US"/>
        </w:rPr>
        <w:t>, he/</w:t>
      </w:r>
      <w:r w:rsidRPr="00CA2B52">
        <w:rPr>
          <w:sz w:val="20"/>
          <w:szCs w:val="20"/>
          <w:lang w:val="en-US"/>
        </w:rPr>
        <w:t xml:space="preserve">she will lose </w:t>
      </w:r>
      <w:r w:rsidR="002F298A">
        <w:rPr>
          <w:sz w:val="20"/>
          <w:szCs w:val="20"/>
          <w:lang w:val="en-US"/>
        </w:rPr>
        <w:t xml:space="preserve">immediately </w:t>
      </w:r>
      <w:r w:rsidRPr="00CA2B52">
        <w:rPr>
          <w:sz w:val="20"/>
          <w:szCs w:val="20"/>
          <w:lang w:val="en-US"/>
        </w:rPr>
        <w:t>the right to continue the programme</w:t>
      </w:r>
      <w:r w:rsidR="00EE56E1">
        <w:rPr>
          <w:sz w:val="20"/>
          <w:szCs w:val="20"/>
          <w:lang w:val="en-US"/>
        </w:rPr>
        <w:t xml:space="preserve"> and the right to </w:t>
      </w:r>
      <w:r w:rsidRPr="00CA2B52">
        <w:rPr>
          <w:sz w:val="20"/>
          <w:szCs w:val="20"/>
          <w:lang w:val="en-US"/>
        </w:rPr>
        <w:t>dormitory placement. Any individual who has been expelled from the programme will have to repay all stipend (monthly allowance) received up to that date</w:t>
      </w:r>
      <w:r w:rsidR="002F298A">
        <w:rPr>
          <w:sz w:val="20"/>
          <w:szCs w:val="20"/>
          <w:lang w:val="en-US"/>
        </w:rPr>
        <w:t xml:space="preserve"> </w:t>
      </w:r>
      <w:r w:rsidR="002F298A" w:rsidRPr="002F298A">
        <w:rPr>
          <w:sz w:val="20"/>
          <w:szCs w:val="20"/>
          <w:lang w:val="en-US"/>
        </w:rPr>
        <w:t>as set out in the signed scholarship agreement</w:t>
      </w:r>
      <w:r w:rsidRPr="00CA2B52">
        <w:rPr>
          <w:sz w:val="20"/>
          <w:szCs w:val="20"/>
          <w:lang w:val="en-US"/>
        </w:rPr>
        <w:t xml:space="preserve">. </w:t>
      </w:r>
    </w:p>
    <w:p w14:paraId="248DCF1B"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6F4EFFD8" w14:textId="77777777" w:rsidR="002A670E" w:rsidRPr="00093DA3" w:rsidRDefault="00A21CB7" w:rsidP="00093DA3">
      <w:pPr>
        <w:widowControl w:val="0"/>
        <w:autoSpaceDE w:val="0"/>
        <w:autoSpaceDN w:val="0"/>
        <w:adjustRightInd w:val="0"/>
        <w:jc w:val="both"/>
        <w:rPr>
          <w:sz w:val="20"/>
          <w:szCs w:val="20"/>
          <w:lang w:val="en-US"/>
        </w:rPr>
      </w:pPr>
      <w:r>
        <w:rPr>
          <w:sz w:val="20"/>
          <w:szCs w:val="20"/>
          <w:lang w:val="en-US"/>
        </w:rPr>
        <w:lastRenderedPageBreak/>
        <w:t xml:space="preserve">3. </w:t>
      </w:r>
      <w:r w:rsidRPr="00093DA3">
        <w:rPr>
          <w:sz w:val="20"/>
          <w:szCs w:val="20"/>
          <w:lang w:val="en-US"/>
        </w:rPr>
        <w:t>THE LENGTH AND THE CONTENT OF THE SCHOLARSHIP</w:t>
      </w:r>
    </w:p>
    <w:p w14:paraId="44B9F4C9" w14:textId="77777777" w:rsidR="002A670E" w:rsidRDefault="002A670E" w:rsidP="00F0799B">
      <w:pPr>
        <w:widowControl w:val="0"/>
        <w:autoSpaceDE w:val="0"/>
        <w:autoSpaceDN w:val="0"/>
        <w:adjustRightInd w:val="0"/>
        <w:spacing w:line="276" w:lineRule="auto"/>
        <w:jc w:val="both"/>
        <w:rPr>
          <w:b/>
          <w:sz w:val="20"/>
          <w:szCs w:val="20"/>
          <w:lang w:val="en-US"/>
        </w:rPr>
      </w:pPr>
    </w:p>
    <w:p w14:paraId="2CF08B7A" w14:textId="24ADDB84" w:rsidR="006858AD" w:rsidRPr="00CA2B52" w:rsidRDefault="00A21CB7" w:rsidP="00F0799B">
      <w:pPr>
        <w:widowControl w:val="0"/>
        <w:autoSpaceDE w:val="0"/>
        <w:autoSpaceDN w:val="0"/>
        <w:adjustRightInd w:val="0"/>
        <w:spacing w:line="276" w:lineRule="auto"/>
        <w:jc w:val="both"/>
        <w:rPr>
          <w:sz w:val="20"/>
          <w:szCs w:val="20"/>
          <w:lang w:val="en-US"/>
        </w:rPr>
      </w:pPr>
      <w:r w:rsidRPr="0026647E">
        <w:rPr>
          <w:b/>
          <w:sz w:val="20"/>
          <w:szCs w:val="20"/>
          <w:u w:val="single"/>
          <w:lang w:val="en-US"/>
        </w:rPr>
        <w:t>The duration</w:t>
      </w:r>
      <w:r w:rsidRPr="00D37CE7">
        <w:rPr>
          <w:b/>
          <w:sz w:val="20"/>
          <w:szCs w:val="20"/>
          <w:lang w:val="en-US"/>
        </w:rPr>
        <w:t xml:space="preserve"> of the programme is </w:t>
      </w:r>
      <w:r w:rsidR="005F3AE6">
        <w:rPr>
          <w:b/>
          <w:sz w:val="20"/>
          <w:szCs w:val="20"/>
          <w:lang w:val="en-US"/>
        </w:rPr>
        <w:t>10</w:t>
      </w:r>
      <w:r w:rsidRPr="00CA2B52">
        <w:rPr>
          <w:b/>
          <w:sz w:val="20"/>
          <w:szCs w:val="20"/>
          <w:lang w:val="en-US"/>
        </w:rPr>
        <w:t xml:space="preserve"> months (September </w:t>
      </w:r>
      <w:r w:rsidR="005F3AE6">
        <w:rPr>
          <w:b/>
          <w:sz w:val="20"/>
          <w:szCs w:val="20"/>
          <w:lang w:val="en-US"/>
        </w:rPr>
        <w:t>20</w:t>
      </w:r>
      <w:r w:rsidR="002F2B5B">
        <w:rPr>
          <w:b/>
          <w:sz w:val="20"/>
          <w:szCs w:val="20"/>
          <w:lang w:val="en-US"/>
        </w:rPr>
        <w:t>2</w:t>
      </w:r>
      <w:r w:rsidR="00D06C5C">
        <w:rPr>
          <w:b/>
          <w:sz w:val="20"/>
          <w:szCs w:val="20"/>
          <w:lang w:val="en-US"/>
        </w:rPr>
        <w:t>3</w:t>
      </w:r>
      <w:r w:rsidR="005F3AE6">
        <w:rPr>
          <w:b/>
          <w:sz w:val="20"/>
          <w:szCs w:val="20"/>
          <w:lang w:val="en-US"/>
        </w:rPr>
        <w:t xml:space="preserve"> </w:t>
      </w:r>
      <w:r w:rsidRPr="00CA2B52">
        <w:rPr>
          <w:b/>
          <w:sz w:val="20"/>
          <w:szCs w:val="20"/>
          <w:lang w:val="en-US"/>
        </w:rPr>
        <w:t xml:space="preserve">– </w:t>
      </w:r>
      <w:r w:rsidR="005F3AE6">
        <w:rPr>
          <w:b/>
          <w:sz w:val="20"/>
          <w:szCs w:val="20"/>
          <w:lang w:val="en-US"/>
        </w:rPr>
        <w:t>June</w:t>
      </w:r>
      <w:r w:rsidRPr="00CA2B52">
        <w:rPr>
          <w:b/>
          <w:sz w:val="20"/>
          <w:szCs w:val="20"/>
          <w:lang w:val="en-US"/>
        </w:rPr>
        <w:t xml:space="preserve"> 20</w:t>
      </w:r>
      <w:r w:rsidR="005F3AE6">
        <w:rPr>
          <w:b/>
          <w:sz w:val="20"/>
          <w:szCs w:val="20"/>
          <w:lang w:val="en-US"/>
        </w:rPr>
        <w:t>2</w:t>
      </w:r>
      <w:r w:rsidR="00D06C5C">
        <w:rPr>
          <w:b/>
          <w:sz w:val="20"/>
          <w:szCs w:val="20"/>
          <w:lang w:val="en-US"/>
        </w:rPr>
        <w:t>4</w:t>
      </w:r>
      <w:r w:rsidRPr="00CA2B52">
        <w:rPr>
          <w:b/>
          <w:sz w:val="20"/>
          <w:szCs w:val="20"/>
          <w:lang w:val="en-US"/>
        </w:rPr>
        <w:t>).</w:t>
      </w:r>
    </w:p>
    <w:p w14:paraId="23239399" w14:textId="77777777" w:rsidR="00EE56E1" w:rsidRDefault="00EE56E1" w:rsidP="00F0799B">
      <w:pPr>
        <w:widowControl w:val="0"/>
        <w:autoSpaceDE w:val="0"/>
        <w:autoSpaceDN w:val="0"/>
        <w:adjustRightInd w:val="0"/>
        <w:spacing w:line="276" w:lineRule="auto"/>
        <w:jc w:val="both"/>
        <w:rPr>
          <w:sz w:val="20"/>
          <w:szCs w:val="20"/>
          <w:lang w:val="en-US"/>
        </w:rPr>
      </w:pPr>
    </w:p>
    <w:p w14:paraId="26E22AFA" w14:textId="77777777" w:rsidR="006858AD" w:rsidRPr="00CA2B52" w:rsidRDefault="00A21CB7" w:rsidP="00F0799B">
      <w:pPr>
        <w:widowControl w:val="0"/>
        <w:autoSpaceDE w:val="0"/>
        <w:autoSpaceDN w:val="0"/>
        <w:adjustRightInd w:val="0"/>
        <w:spacing w:line="276" w:lineRule="auto"/>
        <w:jc w:val="both"/>
        <w:rPr>
          <w:sz w:val="20"/>
          <w:szCs w:val="20"/>
          <w:lang w:val="en-US"/>
        </w:rPr>
      </w:pPr>
      <w:r w:rsidRPr="00CA2B52">
        <w:rPr>
          <w:b/>
          <w:sz w:val="20"/>
          <w:szCs w:val="20"/>
          <w:u w:val="single"/>
          <w:lang w:val="en-US"/>
        </w:rPr>
        <w:t>The scholarship includes:</w:t>
      </w:r>
    </w:p>
    <w:p w14:paraId="4D977CDB" w14:textId="76064848" w:rsidR="006858AD" w:rsidRPr="00CA2B52" w:rsidRDefault="00A21CB7" w:rsidP="00A3378D">
      <w:pPr>
        <w:numPr>
          <w:ilvl w:val="0"/>
          <w:numId w:val="16"/>
        </w:numPr>
        <w:spacing w:line="276" w:lineRule="auto"/>
        <w:ind w:left="284" w:hanging="200"/>
        <w:jc w:val="both"/>
        <w:rPr>
          <w:sz w:val="20"/>
          <w:szCs w:val="20"/>
          <w:lang w:val="en-US"/>
        </w:rPr>
      </w:pPr>
      <w:r w:rsidRPr="00CA2B52">
        <w:rPr>
          <w:sz w:val="20"/>
          <w:szCs w:val="20"/>
          <w:lang w:val="en-US"/>
        </w:rPr>
        <w:t>full tuition fee</w:t>
      </w:r>
      <w:r w:rsidR="00154F1B">
        <w:rPr>
          <w:sz w:val="20"/>
          <w:szCs w:val="20"/>
          <w:lang w:val="en-US"/>
        </w:rPr>
        <w:t xml:space="preserve"> </w:t>
      </w:r>
    </w:p>
    <w:p w14:paraId="479DB4B3" w14:textId="77777777" w:rsidR="006858AD" w:rsidRPr="00CA2B52" w:rsidRDefault="00A21CB7" w:rsidP="00A3378D">
      <w:pPr>
        <w:numPr>
          <w:ilvl w:val="0"/>
          <w:numId w:val="16"/>
        </w:numPr>
        <w:spacing w:line="276" w:lineRule="auto"/>
        <w:ind w:left="284" w:hanging="200"/>
        <w:jc w:val="both"/>
        <w:rPr>
          <w:sz w:val="20"/>
          <w:szCs w:val="20"/>
          <w:lang w:val="en-US"/>
        </w:rPr>
      </w:pPr>
      <w:r w:rsidRPr="00CA2B52">
        <w:rPr>
          <w:sz w:val="20"/>
          <w:szCs w:val="20"/>
          <w:lang w:val="en-US"/>
        </w:rPr>
        <w:t>HUF 45,000/month allowance</w:t>
      </w:r>
      <w:r w:rsidR="00EE56E1">
        <w:rPr>
          <w:sz w:val="20"/>
          <w:szCs w:val="20"/>
          <w:lang w:val="en-US"/>
        </w:rPr>
        <w:t xml:space="preserve"> (to be paid monthly)</w:t>
      </w:r>
    </w:p>
    <w:p w14:paraId="082A1A63" w14:textId="6A0FE026" w:rsidR="006858AD" w:rsidRPr="00CA2B52" w:rsidRDefault="00A21CB7" w:rsidP="00A3378D">
      <w:pPr>
        <w:numPr>
          <w:ilvl w:val="0"/>
          <w:numId w:val="16"/>
        </w:numPr>
        <w:spacing w:line="276" w:lineRule="auto"/>
        <w:ind w:left="284" w:hanging="200"/>
        <w:jc w:val="both"/>
        <w:rPr>
          <w:sz w:val="20"/>
          <w:szCs w:val="20"/>
          <w:lang w:val="en-US"/>
        </w:rPr>
      </w:pPr>
      <w:r w:rsidRPr="00CA2B52">
        <w:rPr>
          <w:sz w:val="20"/>
          <w:szCs w:val="20"/>
          <w:lang w:val="en-US"/>
        </w:rPr>
        <w:t>free accommodation</w:t>
      </w:r>
      <w:r w:rsidR="00154F1B">
        <w:rPr>
          <w:sz w:val="20"/>
          <w:szCs w:val="20"/>
          <w:lang w:val="en-US"/>
        </w:rPr>
        <w:t xml:space="preserve"> </w:t>
      </w:r>
    </w:p>
    <w:p w14:paraId="5242F5E5" w14:textId="77777777" w:rsidR="006858AD" w:rsidRPr="00CA2B52" w:rsidRDefault="00A21CB7" w:rsidP="00A3378D">
      <w:pPr>
        <w:numPr>
          <w:ilvl w:val="0"/>
          <w:numId w:val="16"/>
        </w:numPr>
        <w:spacing w:line="276" w:lineRule="auto"/>
        <w:ind w:left="284" w:hanging="200"/>
        <w:jc w:val="both"/>
        <w:rPr>
          <w:sz w:val="20"/>
          <w:szCs w:val="20"/>
          <w:lang w:val="en-US"/>
        </w:rPr>
      </w:pPr>
      <w:r w:rsidRPr="00CA2B52">
        <w:rPr>
          <w:sz w:val="20"/>
          <w:szCs w:val="20"/>
          <w:lang w:val="en-US"/>
        </w:rPr>
        <w:t>student card (offering discounts)</w:t>
      </w:r>
    </w:p>
    <w:p w14:paraId="6DE0394A" w14:textId="77777777" w:rsidR="006858AD" w:rsidRPr="00CA2B52" w:rsidRDefault="00A21CB7" w:rsidP="00A3378D">
      <w:pPr>
        <w:numPr>
          <w:ilvl w:val="0"/>
          <w:numId w:val="16"/>
        </w:numPr>
        <w:spacing w:line="276" w:lineRule="auto"/>
        <w:ind w:left="284" w:hanging="200"/>
        <w:jc w:val="both"/>
        <w:rPr>
          <w:sz w:val="20"/>
          <w:szCs w:val="20"/>
          <w:lang w:val="en-US"/>
        </w:rPr>
      </w:pPr>
      <w:r>
        <w:rPr>
          <w:sz w:val="20"/>
          <w:szCs w:val="20"/>
          <w:lang w:val="en-US"/>
        </w:rPr>
        <w:t>basic health services</w:t>
      </w:r>
    </w:p>
    <w:p w14:paraId="4E02C9B0"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5C003DE0" w14:textId="7E170484" w:rsidR="006858AD" w:rsidRDefault="00A21CB7" w:rsidP="00F0799B">
      <w:pPr>
        <w:widowControl w:val="0"/>
        <w:autoSpaceDE w:val="0"/>
        <w:autoSpaceDN w:val="0"/>
        <w:adjustRightInd w:val="0"/>
        <w:spacing w:line="276" w:lineRule="auto"/>
        <w:jc w:val="both"/>
        <w:rPr>
          <w:b/>
          <w:bCs/>
          <w:sz w:val="20"/>
          <w:szCs w:val="20"/>
          <w:lang w:val="en-US"/>
        </w:rPr>
      </w:pPr>
      <w:r w:rsidRPr="00CA2B52">
        <w:rPr>
          <w:b/>
          <w:bCs/>
          <w:sz w:val="20"/>
          <w:szCs w:val="20"/>
          <w:u w:val="single"/>
          <w:lang w:val="en-US"/>
        </w:rPr>
        <w:t>Maximum number of scholarships to be awarded:</w:t>
      </w:r>
      <w:r w:rsidR="00D25C0C">
        <w:rPr>
          <w:b/>
          <w:bCs/>
          <w:sz w:val="20"/>
          <w:szCs w:val="20"/>
          <w:lang w:val="en-US"/>
        </w:rPr>
        <w:t xml:space="preserve"> 2</w:t>
      </w:r>
      <w:r w:rsidR="00D06C5C">
        <w:rPr>
          <w:b/>
          <w:bCs/>
          <w:sz w:val="20"/>
          <w:szCs w:val="20"/>
          <w:lang w:val="en-US"/>
        </w:rPr>
        <w:t>5</w:t>
      </w:r>
    </w:p>
    <w:p w14:paraId="1052AB85" w14:textId="77777777" w:rsidR="002F2B5B" w:rsidRDefault="002F2B5B" w:rsidP="00F0799B">
      <w:pPr>
        <w:widowControl w:val="0"/>
        <w:autoSpaceDE w:val="0"/>
        <w:autoSpaceDN w:val="0"/>
        <w:adjustRightInd w:val="0"/>
        <w:spacing w:line="276" w:lineRule="auto"/>
        <w:jc w:val="both"/>
        <w:rPr>
          <w:b/>
          <w:bCs/>
          <w:sz w:val="20"/>
          <w:szCs w:val="20"/>
          <w:lang w:val="en-US"/>
        </w:rPr>
      </w:pPr>
    </w:p>
    <w:p w14:paraId="4E8ACB6E" w14:textId="77777777" w:rsidR="002F2B5B" w:rsidRDefault="002F2B5B" w:rsidP="00F0799B">
      <w:pPr>
        <w:widowControl w:val="0"/>
        <w:autoSpaceDE w:val="0"/>
        <w:autoSpaceDN w:val="0"/>
        <w:adjustRightInd w:val="0"/>
        <w:spacing w:line="276" w:lineRule="auto"/>
        <w:jc w:val="both"/>
        <w:rPr>
          <w:b/>
          <w:bCs/>
          <w:sz w:val="20"/>
          <w:szCs w:val="20"/>
          <w:lang w:val="en-US"/>
        </w:rPr>
      </w:pPr>
    </w:p>
    <w:p w14:paraId="3DAB2B0E" w14:textId="77777777" w:rsidR="002F2B5B" w:rsidRDefault="00A21CB7" w:rsidP="00093DA3">
      <w:pPr>
        <w:widowControl w:val="0"/>
        <w:autoSpaceDE w:val="0"/>
        <w:autoSpaceDN w:val="0"/>
        <w:adjustRightInd w:val="0"/>
        <w:jc w:val="both"/>
        <w:rPr>
          <w:bCs/>
          <w:sz w:val="20"/>
          <w:szCs w:val="20"/>
          <w:lang w:val="en-US"/>
        </w:rPr>
      </w:pPr>
      <w:r>
        <w:rPr>
          <w:bCs/>
          <w:sz w:val="20"/>
          <w:szCs w:val="20"/>
          <w:lang w:val="en-US"/>
        </w:rPr>
        <w:t xml:space="preserve">4. </w:t>
      </w:r>
      <w:r w:rsidRPr="00093DA3">
        <w:rPr>
          <w:bCs/>
          <w:sz w:val="20"/>
          <w:szCs w:val="20"/>
          <w:lang w:val="en-US"/>
        </w:rPr>
        <w:t>CONDITIONS OF THE APPLICATION</w:t>
      </w:r>
    </w:p>
    <w:p w14:paraId="6A9F87BC" w14:textId="77777777" w:rsidR="007C2BA5" w:rsidRPr="00093DA3" w:rsidRDefault="007C2BA5" w:rsidP="00093DA3">
      <w:pPr>
        <w:widowControl w:val="0"/>
        <w:autoSpaceDE w:val="0"/>
        <w:autoSpaceDN w:val="0"/>
        <w:adjustRightInd w:val="0"/>
        <w:ind w:left="360"/>
        <w:jc w:val="both"/>
        <w:rPr>
          <w:bCs/>
          <w:sz w:val="20"/>
          <w:szCs w:val="20"/>
          <w:lang w:val="en-US"/>
        </w:rPr>
      </w:pPr>
    </w:p>
    <w:p w14:paraId="0527145D" w14:textId="67FEAE2D" w:rsidR="007F2067" w:rsidRDefault="0086074D" w:rsidP="0026647E">
      <w:pPr>
        <w:widowControl w:val="0"/>
        <w:autoSpaceDE w:val="0"/>
        <w:autoSpaceDN w:val="0"/>
        <w:adjustRightInd w:val="0"/>
        <w:jc w:val="both"/>
        <w:rPr>
          <w:sz w:val="20"/>
          <w:szCs w:val="20"/>
          <w:lang w:val="en-US"/>
        </w:rPr>
      </w:pPr>
      <w:r w:rsidRPr="00CD0C61">
        <w:rPr>
          <w:sz w:val="20"/>
          <w:szCs w:val="20"/>
          <w:lang w:val="en-US"/>
        </w:rPr>
        <w:t>The application is open to i</w:t>
      </w:r>
      <w:r w:rsidR="00A21CB7" w:rsidRPr="00CD0C61">
        <w:rPr>
          <w:sz w:val="20"/>
          <w:szCs w:val="20"/>
          <w:lang w:val="en-US"/>
        </w:rPr>
        <w:t xml:space="preserve">ndividuals </w:t>
      </w:r>
      <w:r w:rsidRPr="00CD0C61">
        <w:rPr>
          <w:sz w:val="20"/>
          <w:szCs w:val="20"/>
          <w:lang w:val="en-US"/>
        </w:rPr>
        <w:t xml:space="preserve">of Hungarian origin who have reached the age of 18 at the start of the training. </w:t>
      </w:r>
      <w:r w:rsidR="00151BED" w:rsidRPr="00CD0C61">
        <w:rPr>
          <w:sz w:val="20"/>
          <w:szCs w:val="20"/>
          <w:lang w:val="en-US"/>
        </w:rPr>
        <w:t>Age limit is 35 years.</w:t>
      </w:r>
      <w:r w:rsidR="00151BED">
        <w:rPr>
          <w:b/>
          <w:sz w:val="20"/>
          <w:szCs w:val="20"/>
          <w:lang w:val="en-US"/>
        </w:rPr>
        <w:t xml:space="preserve"> </w:t>
      </w:r>
      <w:r w:rsidR="00A21CB7" w:rsidRPr="0026647E">
        <w:rPr>
          <w:sz w:val="20"/>
          <w:szCs w:val="20"/>
          <w:lang w:val="en-US"/>
        </w:rPr>
        <w:t xml:space="preserve">All applicants should have </w:t>
      </w:r>
      <w:r w:rsidR="00A21CB7" w:rsidRPr="0026647E">
        <w:rPr>
          <w:b/>
          <w:sz w:val="20"/>
          <w:szCs w:val="20"/>
          <w:lang w:val="en-US"/>
        </w:rPr>
        <w:t>foreign citizenship</w:t>
      </w:r>
      <w:r w:rsidR="00A21CB7" w:rsidRPr="0026647E">
        <w:rPr>
          <w:sz w:val="20"/>
          <w:szCs w:val="20"/>
          <w:lang w:val="en-US"/>
        </w:rPr>
        <w:t xml:space="preserve">, those with dual citizenship (Hungarian and other) are also encouraged to apply. Volunteer work </w:t>
      </w:r>
      <w:r w:rsidR="00062356" w:rsidRPr="00062356">
        <w:rPr>
          <w:sz w:val="20"/>
          <w:szCs w:val="20"/>
          <w:lang w:val="en-US"/>
        </w:rPr>
        <w:t>in foreign Hungarian communities (</w:t>
      </w:r>
      <w:r w:rsidR="00062356">
        <w:rPr>
          <w:sz w:val="20"/>
          <w:szCs w:val="20"/>
          <w:lang w:val="en-US"/>
        </w:rPr>
        <w:t>s</w:t>
      </w:r>
      <w:r w:rsidR="00062356" w:rsidRPr="00062356">
        <w:rPr>
          <w:sz w:val="20"/>
          <w:szCs w:val="20"/>
          <w:lang w:val="en-US"/>
        </w:rPr>
        <w:t xml:space="preserve">couting, folk dance, Hungarian school, Hungarian church, etc.) and </w:t>
      </w:r>
      <w:r w:rsidR="00715649">
        <w:rPr>
          <w:sz w:val="20"/>
          <w:szCs w:val="20"/>
          <w:lang w:val="en-US"/>
        </w:rPr>
        <w:t xml:space="preserve">in </w:t>
      </w:r>
      <w:r w:rsidR="00062356" w:rsidRPr="00062356">
        <w:rPr>
          <w:sz w:val="20"/>
          <w:szCs w:val="20"/>
          <w:lang w:val="en-US"/>
        </w:rPr>
        <w:t>other Hungarian civil communities</w:t>
      </w:r>
      <w:r w:rsidR="00715649">
        <w:rPr>
          <w:sz w:val="20"/>
          <w:szCs w:val="20"/>
          <w:lang w:val="en-US"/>
        </w:rPr>
        <w:t>,</w:t>
      </w:r>
      <w:r w:rsidR="00062356">
        <w:rPr>
          <w:sz w:val="20"/>
          <w:szCs w:val="20"/>
          <w:lang w:val="en-US"/>
        </w:rPr>
        <w:t xml:space="preserve"> and </w:t>
      </w:r>
      <w:r w:rsidR="00062356" w:rsidRPr="00062356">
        <w:rPr>
          <w:sz w:val="20"/>
          <w:szCs w:val="20"/>
          <w:lang w:val="en-US"/>
        </w:rPr>
        <w:t>university recommendation</w:t>
      </w:r>
      <w:r w:rsidR="00F71163">
        <w:rPr>
          <w:sz w:val="20"/>
          <w:szCs w:val="20"/>
          <w:lang w:val="en-US"/>
        </w:rPr>
        <w:t>,</w:t>
      </w:r>
      <w:r w:rsidR="00062356" w:rsidRPr="00062356">
        <w:rPr>
          <w:sz w:val="20"/>
          <w:szCs w:val="20"/>
          <w:lang w:val="en-US"/>
        </w:rPr>
        <w:t xml:space="preserve"> </w:t>
      </w:r>
      <w:r w:rsidR="00062356">
        <w:rPr>
          <w:sz w:val="20"/>
          <w:szCs w:val="20"/>
          <w:lang w:val="en-US"/>
        </w:rPr>
        <w:t xml:space="preserve">furthermore </w:t>
      </w:r>
      <w:r w:rsidR="00A21CB7" w:rsidRPr="0026647E">
        <w:rPr>
          <w:sz w:val="20"/>
          <w:szCs w:val="20"/>
          <w:lang w:val="en-US"/>
        </w:rPr>
        <w:t>any other activities related to Hungarian culture</w:t>
      </w:r>
      <w:r w:rsidR="00062356">
        <w:rPr>
          <w:sz w:val="20"/>
          <w:szCs w:val="20"/>
          <w:lang w:val="en-US"/>
        </w:rPr>
        <w:t>, art or any field</w:t>
      </w:r>
      <w:r w:rsidR="00A21CB7" w:rsidRPr="0026647E">
        <w:rPr>
          <w:sz w:val="20"/>
          <w:szCs w:val="20"/>
          <w:lang w:val="en-US"/>
        </w:rPr>
        <w:t xml:space="preserve"> are all taken into consideration in the selection of the applicants.</w:t>
      </w:r>
      <w:r w:rsidR="00A21CB7">
        <w:rPr>
          <w:sz w:val="20"/>
          <w:szCs w:val="20"/>
          <w:lang w:val="en-US"/>
        </w:rPr>
        <w:t xml:space="preserve"> </w:t>
      </w:r>
      <w:r w:rsidR="00A21CB7" w:rsidRPr="007F2067">
        <w:rPr>
          <w:sz w:val="20"/>
          <w:szCs w:val="20"/>
          <w:lang w:val="en-US"/>
        </w:rPr>
        <w:t>The scholarship application for the 202</w:t>
      </w:r>
      <w:r w:rsidR="00715649">
        <w:rPr>
          <w:sz w:val="20"/>
          <w:szCs w:val="20"/>
          <w:lang w:val="en-US"/>
        </w:rPr>
        <w:t>3</w:t>
      </w:r>
      <w:r w:rsidR="00A21CB7" w:rsidRPr="007F2067">
        <w:rPr>
          <w:sz w:val="20"/>
          <w:szCs w:val="20"/>
          <w:lang w:val="en-US"/>
        </w:rPr>
        <w:t>/202</w:t>
      </w:r>
      <w:r w:rsidR="00715649">
        <w:rPr>
          <w:sz w:val="20"/>
          <w:szCs w:val="20"/>
          <w:lang w:val="en-US"/>
        </w:rPr>
        <w:t>4</w:t>
      </w:r>
      <w:r w:rsidR="00A21CB7" w:rsidRPr="007F2067">
        <w:rPr>
          <w:sz w:val="20"/>
          <w:szCs w:val="20"/>
          <w:lang w:val="en-US"/>
        </w:rPr>
        <w:t xml:space="preserve"> academic year </w:t>
      </w:r>
      <w:r w:rsidR="002C7F4E">
        <w:rPr>
          <w:sz w:val="20"/>
          <w:szCs w:val="20"/>
          <w:lang w:val="en-US"/>
        </w:rPr>
        <w:t>is</w:t>
      </w:r>
      <w:r w:rsidR="00A21CB7" w:rsidRPr="007F2067">
        <w:rPr>
          <w:sz w:val="20"/>
          <w:szCs w:val="20"/>
          <w:lang w:val="en-US"/>
        </w:rPr>
        <w:t xml:space="preserve"> </w:t>
      </w:r>
      <w:r w:rsidR="00A21CB7" w:rsidRPr="00E962E9">
        <w:rPr>
          <w:b/>
          <w:sz w:val="20"/>
          <w:szCs w:val="20"/>
          <w:lang w:val="en-US"/>
        </w:rPr>
        <w:t>mainly for the northern hemisphere countries applicants</w:t>
      </w:r>
      <w:r w:rsidR="00A21CB7">
        <w:rPr>
          <w:sz w:val="20"/>
          <w:szCs w:val="20"/>
          <w:lang w:val="en-US"/>
        </w:rPr>
        <w:t>.</w:t>
      </w:r>
    </w:p>
    <w:p w14:paraId="4744D7D3" w14:textId="77777777" w:rsidR="00A047A7" w:rsidRDefault="00A047A7" w:rsidP="00F0799B">
      <w:pPr>
        <w:widowControl w:val="0"/>
        <w:autoSpaceDE w:val="0"/>
        <w:autoSpaceDN w:val="0"/>
        <w:adjustRightInd w:val="0"/>
        <w:spacing w:line="276" w:lineRule="auto"/>
        <w:jc w:val="both"/>
        <w:rPr>
          <w:sz w:val="20"/>
          <w:szCs w:val="20"/>
          <w:lang w:val="en-US"/>
        </w:rPr>
      </w:pPr>
    </w:p>
    <w:p w14:paraId="3718A1A7" w14:textId="77777777" w:rsidR="002F2B5B" w:rsidRPr="00CA2B52" w:rsidRDefault="002F2B5B" w:rsidP="00F0799B">
      <w:pPr>
        <w:widowControl w:val="0"/>
        <w:autoSpaceDE w:val="0"/>
        <w:autoSpaceDN w:val="0"/>
        <w:adjustRightInd w:val="0"/>
        <w:spacing w:line="276" w:lineRule="auto"/>
        <w:jc w:val="both"/>
        <w:rPr>
          <w:bCs/>
          <w:sz w:val="20"/>
          <w:szCs w:val="20"/>
          <w:lang w:val="en-US"/>
        </w:rPr>
      </w:pPr>
    </w:p>
    <w:p w14:paraId="46FE6201" w14:textId="77777777" w:rsidR="002F2B5B" w:rsidRPr="00093DA3" w:rsidRDefault="00A21CB7" w:rsidP="00093DA3">
      <w:pPr>
        <w:widowControl w:val="0"/>
        <w:autoSpaceDE w:val="0"/>
        <w:autoSpaceDN w:val="0"/>
        <w:adjustRightInd w:val="0"/>
        <w:jc w:val="both"/>
        <w:rPr>
          <w:sz w:val="20"/>
          <w:szCs w:val="20"/>
          <w:lang w:val="en-US"/>
        </w:rPr>
      </w:pPr>
      <w:r>
        <w:rPr>
          <w:sz w:val="20"/>
          <w:szCs w:val="20"/>
          <w:lang w:val="en-US"/>
        </w:rPr>
        <w:t xml:space="preserve">5. </w:t>
      </w:r>
      <w:r w:rsidRPr="00093DA3">
        <w:rPr>
          <w:sz w:val="20"/>
          <w:szCs w:val="20"/>
          <w:lang w:val="en-US"/>
        </w:rPr>
        <w:t>DEADLINE OF APPLICATIONS</w:t>
      </w:r>
    </w:p>
    <w:p w14:paraId="28028E24"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0513C363" w14:textId="0907E493" w:rsidR="00E745F4" w:rsidRDefault="00A21CB7" w:rsidP="00E745F4">
      <w:pPr>
        <w:widowControl w:val="0"/>
        <w:autoSpaceDE w:val="0"/>
        <w:autoSpaceDN w:val="0"/>
        <w:adjustRightInd w:val="0"/>
        <w:spacing w:line="276" w:lineRule="auto"/>
        <w:jc w:val="both"/>
        <w:rPr>
          <w:b/>
          <w:sz w:val="20"/>
          <w:szCs w:val="20"/>
          <w:lang w:val="en-US"/>
        </w:rPr>
      </w:pPr>
      <w:r>
        <w:rPr>
          <w:b/>
          <w:sz w:val="20"/>
          <w:szCs w:val="20"/>
          <w:u w:val="single"/>
          <w:lang w:val="en-US"/>
        </w:rPr>
        <w:t>Deadline of</w:t>
      </w:r>
      <w:r w:rsidR="006858AD" w:rsidRPr="00CA2B52">
        <w:rPr>
          <w:b/>
          <w:sz w:val="20"/>
          <w:szCs w:val="20"/>
          <w:u w:val="single"/>
          <w:lang w:val="en-US"/>
        </w:rPr>
        <w:t xml:space="preserve"> applications:</w:t>
      </w:r>
      <w:r w:rsidR="00D25C0C">
        <w:rPr>
          <w:b/>
          <w:sz w:val="20"/>
          <w:szCs w:val="20"/>
          <w:lang w:val="en-US"/>
        </w:rPr>
        <w:t xml:space="preserve"> </w:t>
      </w:r>
      <w:r w:rsidR="00715649">
        <w:rPr>
          <w:b/>
          <w:sz w:val="20"/>
          <w:szCs w:val="20"/>
          <w:lang w:val="en-US"/>
        </w:rPr>
        <w:t>19</w:t>
      </w:r>
      <w:r w:rsidR="007F7FB3" w:rsidRPr="00297F63">
        <w:rPr>
          <w:b/>
          <w:sz w:val="20"/>
          <w:szCs w:val="20"/>
          <w:lang w:val="en-US"/>
        </w:rPr>
        <w:t xml:space="preserve"> </w:t>
      </w:r>
      <w:r w:rsidR="00715649">
        <w:rPr>
          <w:b/>
          <w:sz w:val="20"/>
          <w:szCs w:val="20"/>
          <w:lang w:val="en-US"/>
        </w:rPr>
        <w:t xml:space="preserve">April </w:t>
      </w:r>
      <w:r w:rsidR="00D25C0C" w:rsidRPr="00ED0380">
        <w:rPr>
          <w:b/>
          <w:sz w:val="20"/>
          <w:szCs w:val="20"/>
          <w:lang w:val="en-US"/>
        </w:rPr>
        <w:t>20</w:t>
      </w:r>
      <w:r w:rsidR="002F2B5B">
        <w:rPr>
          <w:b/>
          <w:sz w:val="20"/>
          <w:szCs w:val="20"/>
          <w:lang w:val="en-US"/>
        </w:rPr>
        <w:t>2</w:t>
      </w:r>
      <w:r w:rsidR="00296008">
        <w:rPr>
          <w:b/>
          <w:sz w:val="20"/>
          <w:szCs w:val="20"/>
          <w:lang w:val="en-US"/>
        </w:rPr>
        <w:t>3</w:t>
      </w:r>
      <w:r w:rsidR="006858AD" w:rsidRPr="00ED0380">
        <w:rPr>
          <w:b/>
          <w:sz w:val="20"/>
          <w:szCs w:val="20"/>
          <w:lang w:val="en-US"/>
        </w:rPr>
        <w:t>, 24.00 (UTC+1)</w:t>
      </w:r>
    </w:p>
    <w:p w14:paraId="623B6B4E" w14:textId="77777777" w:rsidR="00E745F4" w:rsidRDefault="00E745F4" w:rsidP="00E745F4">
      <w:pPr>
        <w:widowControl w:val="0"/>
        <w:autoSpaceDE w:val="0"/>
        <w:autoSpaceDN w:val="0"/>
        <w:adjustRightInd w:val="0"/>
        <w:spacing w:line="276" w:lineRule="auto"/>
        <w:jc w:val="both"/>
        <w:rPr>
          <w:b/>
          <w:sz w:val="20"/>
          <w:szCs w:val="20"/>
          <w:lang w:val="en-US"/>
        </w:rPr>
      </w:pPr>
    </w:p>
    <w:p w14:paraId="1C906DF9" w14:textId="77777777" w:rsidR="00E745F4" w:rsidRDefault="00E745F4" w:rsidP="00E745F4">
      <w:pPr>
        <w:widowControl w:val="0"/>
        <w:autoSpaceDE w:val="0"/>
        <w:autoSpaceDN w:val="0"/>
        <w:adjustRightInd w:val="0"/>
        <w:spacing w:line="276" w:lineRule="auto"/>
        <w:jc w:val="both"/>
        <w:rPr>
          <w:b/>
          <w:sz w:val="20"/>
          <w:szCs w:val="20"/>
          <w:lang w:val="en-US"/>
        </w:rPr>
      </w:pPr>
    </w:p>
    <w:p w14:paraId="6BD7ACBE" w14:textId="77777777" w:rsidR="002F2B5B" w:rsidRDefault="00A21CB7" w:rsidP="00093DA3">
      <w:pPr>
        <w:widowControl w:val="0"/>
        <w:autoSpaceDE w:val="0"/>
        <w:autoSpaceDN w:val="0"/>
        <w:adjustRightInd w:val="0"/>
        <w:jc w:val="both"/>
        <w:rPr>
          <w:sz w:val="20"/>
          <w:szCs w:val="20"/>
          <w:lang w:val="en-US"/>
        </w:rPr>
      </w:pPr>
      <w:r>
        <w:rPr>
          <w:sz w:val="20"/>
          <w:szCs w:val="20"/>
          <w:lang w:val="en-US"/>
        </w:rPr>
        <w:t xml:space="preserve">6. </w:t>
      </w:r>
      <w:r w:rsidR="00E745F4" w:rsidRPr="00093DA3">
        <w:rPr>
          <w:sz w:val="20"/>
          <w:szCs w:val="20"/>
          <w:lang w:val="en-US"/>
        </w:rPr>
        <w:t>I</w:t>
      </w:r>
      <w:r w:rsidRPr="00093DA3">
        <w:rPr>
          <w:sz w:val="20"/>
          <w:szCs w:val="20"/>
          <w:lang w:val="en-US"/>
        </w:rPr>
        <w:t>NFORMATION ON THE SUBMISSION AND EVALUATION OF THE</w:t>
      </w:r>
      <w:r w:rsidRPr="00093DA3">
        <w:rPr>
          <w:bCs/>
          <w:sz w:val="20"/>
          <w:szCs w:val="20"/>
          <w:lang w:val="en-US"/>
        </w:rPr>
        <w:t xml:space="preserve"> </w:t>
      </w:r>
      <w:r w:rsidRPr="00093DA3">
        <w:rPr>
          <w:sz w:val="20"/>
          <w:szCs w:val="20"/>
          <w:lang w:val="en-US"/>
        </w:rPr>
        <w:t>APPLICATION</w:t>
      </w:r>
    </w:p>
    <w:p w14:paraId="4C0AD335" w14:textId="77777777" w:rsidR="007C2BA5" w:rsidRPr="00093DA3" w:rsidRDefault="007C2BA5" w:rsidP="00093DA3">
      <w:pPr>
        <w:widowControl w:val="0"/>
        <w:autoSpaceDE w:val="0"/>
        <w:autoSpaceDN w:val="0"/>
        <w:adjustRightInd w:val="0"/>
        <w:ind w:left="360"/>
        <w:jc w:val="both"/>
        <w:rPr>
          <w:sz w:val="20"/>
          <w:szCs w:val="20"/>
          <w:lang w:val="en-US"/>
        </w:rPr>
      </w:pPr>
    </w:p>
    <w:p w14:paraId="56557E88" w14:textId="77777777" w:rsidR="006858AD" w:rsidRPr="00CA2B52" w:rsidRDefault="00A21CB7" w:rsidP="00F0799B">
      <w:pPr>
        <w:widowControl w:val="0"/>
        <w:autoSpaceDE w:val="0"/>
        <w:autoSpaceDN w:val="0"/>
        <w:adjustRightInd w:val="0"/>
        <w:spacing w:line="276" w:lineRule="auto"/>
        <w:jc w:val="both"/>
        <w:rPr>
          <w:b/>
          <w:sz w:val="20"/>
          <w:szCs w:val="20"/>
          <w:u w:val="single"/>
          <w:lang w:val="en-US"/>
        </w:rPr>
      </w:pPr>
      <w:r w:rsidRPr="00CA2B52">
        <w:rPr>
          <w:b/>
          <w:sz w:val="20"/>
          <w:szCs w:val="20"/>
          <w:u w:val="single"/>
          <w:lang w:val="en-US"/>
        </w:rPr>
        <w:t>Steps of application:</w:t>
      </w:r>
    </w:p>
    <w:p w14:paraId="28E3FEED"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4DB78391" w14:textId="77777777" w:rsidR="006858AD" w:rsidRPr="00CA2B52" w:rsidRDefault="00A21CB7" w:rsidP="00F0799B">
      <w:pPr>
        <w:spacing w:line="276" w:lineRule="auto"/>
        <w:jc w:val="both"/>
        <w:rPr>
          <w:b/>
          <w:sz w:val="20"/>
          <w:szCs w:val="20"/>
          <w:lang w:val="en-US"/>
        </w:rPr>
      </w:pPr>
      <w:r w:rsidRPr="00CA2B52">
        <w:rPr>
          <w:b/>
          <w:sz w:val="20"/>
          <w:szCs w:val="20"/>
          <w:lang w:val="en-US"/>
        </w:rPr>
        <w:t>The call for application is published in Hungarian at</w:t>
      </w:r>
    </w:p>
    <w:p w14:paraId="143F37BB" w14:textId="77777777" w:rsidR="006666D9" w:rsidRPr="00ED0380" w:rsidRDefault="009E0861" w:rsidP="00F0799B">
      <w:pPr>
        <w:spacing w:line="276" w:lineRule="auto"/>
        <w:jc w:val="both"/>
        <w:rPr>
          <w:b/>
          <w:bCs/>
          <w:color w:val="000000"/>
          <w:sz w:val="20"/>
          <w:szCs w:val="20"/>
        </w:rPr>
      </w:pPr>
      <w:hyperlink r:id="rId8" w:history="1">
        <w:r w:rsidR="00A21CB7" w:rsidRPr="00ED0380">
          <w:rPr>
            <w:rStyle w:val="Hyperlink"/>
            <w:b/>
            <w:bCs/>
            <w:sz w:val="20"/>
            <w:szCs w:val="20"/>
          </w:rPr>
          <w:t>https://balassischolarship.kormany.hu</w:t>
        </w:r>
      </w:hyperlink>
    </w:p>
    <w:p w14:paraId="5849C38B" w14:textId="77777777" w:rsidR="006858AD" w:rsidRPr="00ED0380" w:rsidRDefault="006858AD" w:rsidP="00F0799B">
      <w:pPr>
        <w:widowControl w:val="0"/>
        <w:autoSpaceDE w:val="0"/>
        <w:autoSpaceDN w:val="0"/>
        <w:adjustRightInd w:val="0"/>
        <w:spacing w:line="276" w:lineRule="auto"/>
        <w:jc w:val="both"/>
        <w:rPr>
          <w:sz w:val="20"/>
          <w:szCs w:val="20"/>
          <w:lang w:val="en-US"/>
        </w:rPr>
      </w:pPr>
    </w:p>
    <w:p w14:paraId="20DF97B2" w14:textId="77777777" w:rsidR="006858AD" w:rsidRPr="00ED0380" w:rsidRDefault="00A21CB7" w:rsidP="00F0799B">
      <w:pPr>
        <w:widowControl w:val="0"/>
        <w:autoSpaceDE w:val="0"/>
        <w:autoSpaceDN w:val="0"/>
        <w:adjustRightInd w:val="0"/>
        <w:spacing w:line="276" w:lineRule="auto"/>
        <w:jc w:val="both"/>
        <w:rPr>
          <w:b/>
          <w:sz w:val="20"/>
          <w:szCs w:val="20"/>
          <w:lang w:val="en-US"/>
        </w:rPr>
      </w:pPr>
      <w:r w:rsidRPr="00ED0380">
        <w:rPr>
          <w:b/>
          <w:sz w:val="20"/>
          <w:szCs w:val="20"/>
          <w:lang w:val="en-US"/>
        </w:rPr>
        <w:t>in English at</w:t>
      </w:r>
    </w:p>
    <w:p w14:paraId="3CCB463B" w14:textId="77777777" w:rsidR="006666D9" w:rsidRPr="00ED0380" w:rsidRDefault="00A21CB7" w:rsidP="00F0799B">
      <w:pPr>
        <w:spacing w:line="276" w:lineRule="auto"/>
        <w:jc w:val="both"/>
        <w:rPr>
          <w:b/>
          <w:bCs/>
          <w:color w:val="000000"/>
          <w:sz w:val="20"/>
          <w:szCs w:val="20"/>
        </w:rPr>
      </w:pPr>
      <w:r w:rsidRPr="00CB1C75">
        <w:rPr>
          <w:rStyle w:val="Hyperlink"/>
          <w:b/>
          <w:bCs/>
          <w:sz w:val="20"/>
          <w:szCs w:val="20"/>
        </w:rPr>
        <w:t>https://balassischolarship.kormany.hu/call-for-application-hungarian-cultural-studies</w:t>
      </w:r>
    </w:p>
    <w:p w14:paraId="5D52129C" w14:textId="77777777" w:rsidR="00D956BE" w:rsidRPr="00ED0380" w:rsidRDefault="00D956BE" w:rsidP="00F0799B">
      <w:pPr>
        <w:widowControl w:val="0"/>
        <w:autoSpaceDE w:val="0"/>
        <w:autoSpaceDN w:val="0"/>
        <w:adjustRightInd w:val="0"/>
        <w:spacing w:line="276" w:lineRule="auto"/>
        <w:jc w:val="both"/>
        <w:rPr>
          <w:b/>
          <w:sz w:val="20"/>
          <w:szCs w:val="20"/>
          <w:lang w:val="en-US"/>
        </w:rPr>
      </w:pPr>
    </w:p>
    <w:p w14:paraId="30A0C7F5" w14:textId="77777777" w:rsidR="00D956BE" w:rsidRPr="00ED0380" w:rsidRDefault="00D956BE" w:rsidP="00F0799B">
      <w:pPr>
        <w:spacing w:line="276" w:lineRule="auto"/>
        <w:jc w:val="both"/>
        <w:rPr>
          <w:b/>
          <w:bCs/>
          <w:color w:val="000000"/>
          <w:sz w:val="20"/>
          <w:szCs w:val="20"/>
        </w:rPr>
      </w:pPr>
    </w:p>
    <w:p w14:paraId="2323E151" w14:textId="77777777" w:rsidR="007A12CD" w:rsidRPr="00093DA3" w:rsidRDefault="00A21CB7" w:rsidP="007A12CD">
      <w:pPr>
        <w:jc w:val="both"/>
        <w:rPr>
          <w:b/>
          <w:bCs/>
          <w:color w:val="000000"/>
          <w:sz w:val="20"/>
          <w:szCs w:val="20"/>
          <w:lang w:val="en-GB"/>
        </w:rPr>
      </w:pPr>
      <w:r w:rsidRPr="00093DA3">
        <w:rPr>
          <w:b/>
          <w:bCs/>
          <w:color w:val="000000"/>
          <w:sz w:val="20"/>
          <w:szCs w:val="20"/>
          <w:lang w:val="en-GB"/>
        </w:rPr>
        <w:t>1. Application website</w:t>
      </w:r>
    </w:p>
    <w:p w14:paraId="328795B3" w14:textId="77777777" w:rsidR="007A12CD" w:rsidRPr="00093DA3" w:rsidRDefault="007A12CD" w:rsidP="007A12CD">
      <w:pPr>
        <w:jc w:val="both"/>
        <w:rPr>
          <w:color w:val="000000"/>
          <w:sz w:val="20"/>
          <w:szCs w:val="20"/>
          <w:lang w:val="en-GB"/>
        </w:rPr>
      </w:pPr>
    </w:p>
    <w:p w14:paraId="1686D37D" w14:textId="77777777" w:rsidR="007A12CD" w:rsidRPr="00093DA3" w:rsidRDefault="00A21CB7" w:rsidP="007A12CD">
      <w:pPr>
        <w:jc w:val="both"/>
        <w:rPr>
          <w:color w:val="000000"/>
          <w:sz w:val="20"/>
          <w:szCs w:val="20"/>
          <w:lang w:val="en-GB"/>
        </w:rPr>
      </w:pPr>
      <w:r w:rsidRPr="00093DA3">
        <w:rPr>
          <w:color w:val="000000"/>
          <w:sz w:val="20"/>
          <w:szCs w:val="20"/>
          <w:lang w:val="en-GB"/>
        </w:rPr>
        <w:t xml:space="preserve">Applications are to be submitted via the application website </w:t>
      </w:r>
      <w:hyperlink r:id="rId9" w:history="1">
        <w:r w:rsidRPr="00093DA3">
          <w:rPr>
            <w:rStyle w:val="Hyperlink"/>
            <w:sz w:val="20"/>
            <w:szCs w:val="20"/>
            <w:lang w:val="en-GB"/>
          </w:rPr>
          <w:t>https://spjelentkezes.mdakft.hu</w:t>
        </w:r>
      </w:hyperlink>
      <w:r w:rsidRPr="00093DA3">
        <w:rPr>
          <w:color w:val="000000"/>
          <w:sz w:val="20"/>
          <w:szCs w:val="20"/>
          <w:lang w:val="en-GB"/>
        </w:rPr>
        <w:t xml:space="preserve"> </w:t>
      </w:r>
    </w:p>
    <w:p w14:paraId="4D6C259F" w14:textId="0ED8A24A" w:rsidR="007A12CD" w:rsidRPr="00093DA3" w:rsidRDefault="00A21CB7" w:rsidP="007A12CD">
      <w:pPr>
        <w:jc w:val="both"/>
        <w:rPr>
          <w:color w:val="000000"/>
          <w:sz w:val="20"/>
          <w:szCs w:val="20"/>
          <w:lang w:val="en-GB"/>
        </w:rPr>
      </w:pPr>
      <w:r w:rsidRPr="00093DA3">
        <w:rPr>
          <w:color w:val="000000"/>
          <w:sz w:val="20"/>
          <w:szCs w:val="20"/>
          <w:lang w:val="en-GB"/>
        </w:rPr>
        <w:t>Please visit the site</w:t>
      </w:r>
      <w:r w:rsidR="001C0AB6">
        <w:rPr>
          <w:color w:val="000000"/>
          <w:sz w:val="20"/>
          <w:szCs w:val="20"/>
          <w:lang w:val="en-GB"/>
        </w:rPr>
        <w:t xml:space="preserve">, </w:t>
      </w:r>
      <w:r w:rsidRPr="00093DA3">
        <w:rPr>
          <w:color w:val="000000"/>
          <w:sz w:val="20"/>
          <w:szCs w:val="20"/>
          <w:lang w:val="en-GB"/>
        </w:rPr>
        <w:t>prepare and submit your application according to the information provided there.</w:t>
      </w:r>
    </w:p>
    <w:p w14:paraId="48EC1BFA" w14:textId="77777777" w:rsidR="001C740C" w:rsidRPr="00093DA3" w:rsidRDefault="001C740C" w:rsidP="00F0799B">
      <w:pPr>
        <w:spacing w:line="276" w:lineRule="auto"/>
        <w:jc w:val="both"/>
        <w:rPr>
          <w:bCs/>
          <w:color w:val="000000"/>
          <w:sz w:val="20"/>
          <w:szCs w:val="20"/>
          <w:lang w:val="en-GB"/>
        </w:rPr>
      </w:pPr>
    </w:p>
    <w:p w14:paraId="24FA3025" w14:textId="77777777" w:rsidR="006858AD" w:rsidRPr="00093DA3" w:rsidRDefault="00A21CB7" w:rsidP="00F0799B">
      <w:pPr>
        <w:spacing w:line="276" w:lineRule="auto"/>
        <w:jc w:val="both"/>
        <w:rPr>
          <w:b/>
          <w:bCs/>
          <w:color w:val="000000"/>
          <w:sz w:val="20"/>
          <w:szCs w:val="20"/>
          <w:lang w:val="en-GB"/>
        </w:rPr>
      </w:pPr>
      <w:r w:rsidRPr="00093DA3">
        <w:rPr>
          <w:b/>
          <w:bCs/>
          <w:color w:val="000000"/>
          <w:sz w:val="20"/>
          <w:szCs w:val="20"/>
          <w:lang w:val="en-GB"/>
        </w:rPr>
        <w:t>2.</w:t>
      </w:r>
      <w:r w:rsidRPr="00093DA3">
        <w:rPr>
          <w:bCs/>
          <w:color w:val="000000"/>
          <w:sz w:val="20"/>
          <w:szCs w:val="20"/>
          <w:lang w:val="en-GB"/>
        </w:rPr>
        <w:t xml:space="preserve"> </w:t>
      </w:r>
      <w:r w:rsidR="007A12CD" w:rsidRPr="00093DA3">
        <w:rPr>
          <w:b/>
          <w:bCs/>
          <w:color w:val="000000"/>
          <w:sz w:val="20"/>
          <w:szCs w:val="20"/>
          <w:lang w:val="en-GB"/>
        </w:rPr>
        <w:t>R</w:t>
      </w:r>
      <w:r w:rsidRPr="00093DA3">
        <w:rPr>
          <w:b/>
          <w:bCs/>
          <w:color w:val="000000"/>
          <w:sz w:val="20"/>
          <w:szCs w:val="20"/>
          <w:lang w:val="en-GB"/>
        </w:rPr>
        <w:t>equired documents</w:t>
      </w:r>
    </w:p>
    <w:p w14:paraId="2D15CB9E" w14:textId="77777777" w:rsidR="00E745F4" w:rsidRPr="00093DA3" w:rsidRDefault="00E745F4" w:rsidP="00F0799B">
      <w:pPr>
        <w:spacing w:line="276" w:lineRule="auto"/>
        <w:jc w:val="both"/>
        <w:rPr>
          <w:b/>
          <w:bCs/>
          <w:color w:val="000000"/>
          <w:sz w:val="20"/>
          <w:szCs w:val="20"/>
          <w:lang w:val="en-GB"/>
        </w:rPr>
      </w:pPr>
    </w:p>
    <w:p w14:paraId="38312D83" w14:textId="77777777" w:rsidR="006858AD" w:rsidRPr="00093DA3" w:rsidRDefault="00A21CB7" w:rsidP="00F0799B">
      <w:pPr>
        <w:spacing w:line="276" w:lineRule="auto"/>
        <w:jc w:val="both"/>
        <w:rPr>
          <w:bCs/>
          <w:color w:val="000000"/>
          <w:sz w:val="20"/>
          <w:szCs w:val="20"/>
          <w:lang w:val="en-GB"/>
        </w:rPr>
      </w:pPr>
      <w:r w:rsidRPr="00093DA3">
        <w:rPr>
          <w:bCs/>
          <w:color w:val="000000"/>
          <w:sz w:val="20"/>
          <w:szCs w:val="20"/>
          <w:lang w:val="en-GB"/>
        </w:rPr>
        <w:t>Required documentation and references for the application:</w:t>
      </w:r>
    </w:p>
    <w:p w14:paraId="51ABCE82" w14:textId="6F74FA37" w:rsidR="007F7FB3" w:rsidRPr="00093DA3" w:rsidRDefault="00A21CB7" w:rsidP="00A76B95">
      <w:pPr>
        <w:numPr>
          <w:ilvl w:val="0"/>
          <w:numId w:val="21"/>
        </w:numPr>
        <w:spacing w:line="276" w:lineRule="auto"/>
        <w:ind w:left="284" w:hanging="228"/>
        <w:jc w:val="both"/>
        <w:rPr>
          <w:bCs/>
          <w:color w:val="000000"/>
          <w:sz w:val="20"/>
          <w:szCs w:val="20"/>
          <w:lang w:val="en-GB"/>
        </w:rPr>
      </w:pPr>
      <w:r w:rsidRPr="00E962E9">
        <w:rPr>
          <w:b/>
          <w:bCs/>
          <w:color w:val="000000"/>
          <w:sz w:val="20"/>
          <w:szCs w:val="20"/>
          <w:lang w:val="en-GB"/>
        </w:rPr>
        <w:t>signed statement</w:t>
      </w:r>
      <w:r w:rsidR="0048230A" w:rsidRPr="00E962E9">
        <w:rPr>
          <w:b/>
          <w:bCs/>
          <w:color w:val="000000"/>
          <w:sz w:val="20"/>
          <w:szCs w:val="20"/>
          <w:lang w:val="en-GB"/>
        </w:rPr>
        <w:t xml:space="preserve"> of the applicant</w:t>
      </w:r>
      <w:r w:rsidRPr="00093DA3">
        <w:rPr>
          <w:bCs/>
          <w:color w:val="000000"/>
          <w:sz w:val="20"/>
          <w:szCs w:val="20"/>
          <w:lang w:val="en-GB"/>
        </w:rPr>
        <w:t xml:space="preserve"> </w:t>
      </w:r>
      <w:r w:rsidR="00A047A7" w:rsidRPr="00093DA3">
        <w:rPr>
          <w:bCs/>
          <w:color w:val="000000"/>
          <w:sz w:val="20"/>
          <w:szCs w:val="20"/>
          <w:lang w:val="en-GB"/>
        </w:rPr>
        <w:t>(format: .pdf) [mandatory document]</w:t>
      </w:r>
    </w:p>
    <w:p w14:paraId="471E3BD9" w14:textId="77777777" w:rsidR="00A76B95" w:rsidRPr="00093DA3" w:rsidRDefault="00A21CB7" w:rsidP="00A76B95">
      <w:pPr>
        <w:numPr>
          <w:ilvl w:val="0"/>
          <w:numId w:val="21"/>
        </w:numPr>
        <w:spacing w:line="276" w:lineRule="auto"/>
        <w:ind w:left="284" w:hanging="228"/>
        <w:jc w:val="both"/>
        <w:rPr>
          <w:bCs/>
          <w:color w:val="000000"/>
          <w:sz w:val="20"/>
          <w:szCs w:val="20"/>
          <w:lang w:val="en-GB"/>
        </w:rPr>
      </w:pPr>
      <w:r w:rsidRPr="00E962E9">
        <w:rPr>
          <w:b/>
          <w:bCs/>
          <w:color w:val="000000"/>
          <w:sz w:val="20"/>
          <w:szCs w:val="20"/>
          <w:lang w:val="en-GB"/>
        </w:rPr>
        <w:t>CV</w:t>
      </w:r>
      <w:r w:rsidRPr="00093DA3">
        <w:rPr>
          <w:bCs/>
          <w:color w:val="000000"/>
          <w:sz w:val="20"/>
          <w:szCs w:val="20"/>
          <w:lang w:val="en-GB"/>
        </w:rPr>
        <w:t xml:space="preserve"> </w:t>
      </w:r>
      <w:r w:rsidR="00A047A7" w:rsidRPr="00093DA3">
        <w:rPr>
          <w:bCs/>
          <w:color w:val="000000"/>
          <w:sz w:val="20"/>
          <w:szCs w:val="20"/>
          <w:lang w:val="en-GB"/>
        </w:rPr>
        <w:t>(format: .doc, docx) [mandatory document]</w:t>
      </w:r>
    </w:p>
    <w:p w14:paraId="6DEADFE0" w14:textId="75AFF282" w:rsidR="006858AD" w:rsidRPr="00093DA3" w:rsidRDefault="00A21CB7" w:rsidP="00F0799B">
      <w:pPr>
        <w:numPr>
          <w:ilvl w:val="0"/>
          <w:numId w:val="21"/>
        </w:numPr>
        <w:spacing w:line="276" w:lineRule="auto"/>
        <w:ind w:left="284" w:hanging="228"/>
        <w:jc w:val="both"/>
        <w:rPr>
          <w:bCs/>
          <w:color w:val="000000"/>
          <w:sz w:val="20"/>
          <w:szCs w:val="20"/>
          <w:lang w:val="en-GB"/>
        </w:rPr>
      </w:pPr>
      <w:r w:rsidRPr="00093DA3">
        <w:rPr>
          <w:bCs/>
          <w:color w:val="000000"/>
          <w:sz w:val="20"/>
          <w:szCs w:val="20"/>
          <w:lang w:val="en-GB"/>
        </w:rPr>
        <w:t xml:space="preserve">an approx. 300-word </w:t>
      </w:r>
      <w:r w:rsidRPr="00E962E9">
        <w:rPr>
          <w:b/>
          <w:bCs/>
          <w:color w:val="000000"/>
          <w:sz w:val="20"/>
          <w:szCs w:val="20"/>
          <w:lang w:val="en-GB"/>
        </w:rPr>
        <w:t>essay</w:t>
      </w:r>
      <w:r w:rsidRPr="00093DA3">
        <w:rPr>
          <w:bCs/>
          <w:color w:val="000000"/>
          <w:sz w:val="20"/>
          <w:szCs w:val="20"/>
          <w:lang w:val="en-GB"/>
        </w:rPr>
        <w:t xml:space="preserve"> on why you would like to study in Hungary </w:t>
      </w:r>
      <w:r w:rsidR="0048230A" w:rsidRPr="00093DA3">
        <w:rPr>
          <w:bCs/>
          <w:color w:val="000000"/>
          <w:sz w:val="20"/>
          <w:szCs w:val="20"/>
          <w:lang w:val="en-GB"/>
        </w:rPr>
        <w:t xml:space="preserve">and how can utilize acquired </w:t>
      </w:r>
      <w:r w:rsidR="0048230A" w:rsidRPr="008554A0">
        <w:rPr>
          <w:bCs/>
          <w:color w:val="000000"/>
          <w:sz w:val="20"/>
          <w:szCs w:val="20"/>
          <w:lang w:val="en-GB"/>
        </w:rPr>
        <w:t>knowledge</w:t>
      </w:r>
      <w:r w:rsidR="0048230A" w:rsidRPr="00093DA3">
        <w:rPr>
          <w:bCs/>
          <w:color w:val="000000"/>
          <w:sz w:val="20"/>
          <w:szCs w:val="20"/>
          <w:lang w:val="en-GB"/>
        </w:rPr>
        <w:t xml:space="preserve"> </w:t>
      </w:r>
      <w:r w:rsidR="00463C72">
        <w:rPr>
          <w:bCs/>
          <w:color w:val="000000"/>
          <w:sz w:val="20"/>
          <w:szCs w:val="20"/>
          <w:lang w:val="en-GB"/>
        </w:rPr>
        <w:t>in</w:t>
      </w:r>
      <w:r w:rsidR="0048230A" w:rsidRPr="00093DA3">
        <w:rPr>
          <w:bCs/>
          <w:color w:val="000000"/>
          <w:sz w:val="20"/>
          <w:szCs w:val="20"/>
          <w:lang w:val="en-GB"/>
        </w:rPr>
        <w:t xml:space="preserve"> </w:t>
      </w:r>
      <w:r w:rsidR="001B541E">
        <w:rPr>
          <w:bCs/>
          <w:color w:val="000000"/>
          <w:sz w:val="20"/>
          <w:szCs w:val="20"/>
          <w:lang w:val="en-GB"/>
        </w:rPr>
        <w:t xml:space="preserve">your </w:t>
      </w:r>
      <w:r w:rsidR="0048230A" w:rsidRPr="00093DA3">
        <w:rPr>
          <w:bCs/>
          <w:color w:val="000000"/>
          <w:sz w:val="20"/>
          <w:szCs w:val="20"/>
          <w:lang w:val="en-GB"/>
        </w:rPr>
        <w:t xml:space="preserve">home </w:t>
      </w:r>
      <w:r w:rsidR="0048230A" w:rsidRPr="008554A0">
        <w:rPr>
          <w:bCs/>
          <w:color w:val="000000"/>
          <w:sz w:val="20"/>
          <w:szCs w:val="20"/>
          <w:lang w:val="en-GB"/>
        </w:rPr>
        <w:t>country</w:t>
      </w:r>
      <w:r w:rsidR="0048230A" w:rsidRPr="00093DA3">
        <w:rPr>
          <w:bCs/>
          <w:color w:val="000000"/>
          <w:sz w:val="20"/>
          <w:szCs w:val="20"/>
          <w:lang w:val="en-GB"/>
        </w:rPr>
        <w:t xml:space="preserve"> </w:t>
      </w:r>
      <w:r w:rsidR="00A047A7" w:rsidRPr="00093DA3">
        <w:rPr>
          <w:bCs/>
          <w:color w:val="000000"/>
          <w:sz w:val="20"/>
          <w:szCs w:val="20"/>
          <w:lang w:val="en-GB"/>
        </w:rPr>
        <w:t xml:space="preserve">(format: .doc, docx) [mandatory document] </w:t>
      </w:r>
    </w:p>
    <w:p w14:paraId="669B91BA" w14:textId="77777777" w:rsidR="006858AD" w:rsidRPr="00093DA3" w:rsidRDefault="00A21CB7" w:rsidP="00697E38">
      <w:pPr>
        <w:numPr>
          <w:ilvl w:val="0"/>
          <w:numId w:val="21"/>
        </w:numPr>
        <w:spacing w:line="276" w:lineRule="auto"/>
        <w:jc w:val="both"/>
        <w:rPr>
          <w:bCs/>
          <w:color w:val="000000"/>
          <w:sz w:val="20"/>
          <w:szCs w:val="20"/>
          <w:lang w:val="en-GB"/>
        </w:rPr>
      </w:pPr>
      <w:r w:rsidRPr="00E962E9">
        <w:rPr>
          <w:b/>
          <w:bCs/>
          <w:color w:val="000000"/>
          <w:sz w:val="20"/>
          <w:szCs w:val="20"/>
          <w:lang w:val="en-GB"/>
        </w:rPr>
        <w:lastRenderedPageBreak/>
        <w:t>copy of passport</w:t>
      </w:r>
      <w:r w:rsidR="00561C9E" w:rsidRPr="00E962E9">
        <w:rPr>
          <w:b/>
          <w:bCs/>
          <w:color w:val="000000"/>
          <w:sz w:val="20"/>
          <w:szCs w:val="20"/>
          <w:lang w:val="en-GB"/>
        </w:rPr>
        <w:t xml:space="preserve"> </w:t>
      </w:r>
      <w:r w:rsidR="00596F77" w:rsidRPr="00E962E9">
        <w:rPr>
          <w:b/>
          <w:bCs/>
          <w:color w:val="000000"/>
          <w:sz w:val="20"/>
          <w:szCs w:val="20"/>
          <w:lang w:val="en-GB"/>
        </w:rPr>
        <w:t>(non-Hungarian)</w:t>
      </w:r>
      <w:r w:rsidR="00697E38">
        <w:rPr>
          <w:b/>
          <w:bCs/>
          <w:color w:val="000000"/>
          <w:sz w:val="20"/>
          <w:szCs w:val="20"/>
          <w:lang w:val="en-GB"/>
        </w:rPr>
        <w:t xml:space="preserve"> or </w:t>
      </w:r>
      <w:r w:rsidR="00697E38" w:rsidRPr="00697E38">
        <w:rPr>
          <w:b/>
          <w:bCs/>
          <w:color w:val="000000"/>
          <w:sz w:val="20"/>
          <w:szCs w:val="20"/>
          <w:lang w:val="en-GB"/>
        </w:rPr>
        <w:t xml:space="preserve">other travel document entitling </w:t>
      </w:r>
      <w:r w:rsidR="00697E38">
        <w:rPr>
          <w:b/>
          <w:bCs/>
          <w:color w:val="000000"/>
          <w:sz w:val="20"/>
          <w:szCs w:val="20"/>
          <w:lang w:val="en-GB"/>
        </w:rPr>
        <w:t>t</w:t>
      </w:r>
      <w:r w:rsidR="00697E38" w:rsidRPr="00697E38">
        <w:rPr>
          <w:b/>
          <w:bCs/>
          <w:color w:val="000000"/>
          <w:sz w:val="20"/>
          <w:szCs w:val="20"/>
          <w:lang w:val="en-GB"/>
        </w:rPr>
        <w:t>o travel to and from home</w:t>
      </w:r>
      <w:r w:rsidR="00697E38">
        <w:rPr>
          <w:b/>
          <w:bCs/>
          <w:color w:val="000000"/>
          <w:sz w:val="20"/>
          <w:szCs w:val="20"/>
          <w:lang w:val="en-GB"/>
        </w:rPr>
        <w:t xml:space="preserve"> country</w:t>
      </w:r>
      <w:r w:rsidR="00596F77">
        <w:rPr>
          <w:bCs/>
          <w:color w:val="000000"/>
          <w:sz w:val="20"/>
          <w:szCs w:val="20"/>
          <w:lang w:val="en-GB"/>
        </w:rPr>
        <w:t xml:space="preserve"> </w:t>
      </w:r>
      <w:r w:rsidR="00A047A7" w:rsidRPr="00093DA3">
        <w:rPr>
          <w:bCs/>
          <w:color w:val="000000"/>
          <w:sz w:val="20"/>
          <w:szCs w:val="20"/>
          <w:lang w:val="en-GB"/>
        </w:rPr>
        <w:t>(format: .pdf) [mandatory document]</w:t>
      </w:r>
    </w:p>
    <w:p w14:paraId="7932886C" w14:textId="77777777" w:rsidR="006858AD" w:rsidRPr="00093DA3" w:rsidRDefault="00A21CB7" w:rsidP="00A3378D">
      <w:pPr>
        <w:numPr>
          <w:ilvl w:val="0"/>
          <w:numId w:val="21"/>
        </w:numPr>
        <w:spacing w:line="276" w:lineRule="auto"/>
        <w:ind w:left="284" w:hanging="228"/>
        <w:jc w:val="both"/>
        <w:rPr>
          <w:bCs/>
          <w:color w:val="000000"/>
          <w:sz w:val="20"/>
          <w:szCs w:val="20"/>
          <w:lang w:val="en-GB"/>
        </w:rPr>
      </w:pPr>
      <w:r w:rsidRPr="00E962E9">
        <w:rPr>
          <w:b/>
          <w:bCs/>
          <w:color w:val="000000"/>
          <w:sz w:val="20"/>
          <w:szCs w:val="20"/>
          <w:lang w:val="en-GB"/>
        </w:rPr>
        <w:t xml:space="preserve">copy of transcripts and diplomas </w:t>
      </w:r>
      <w:r w:rsidR="00596F77" w:rsidRPr="00E962E9">
        <w:rPr>
          <w:b/>
          <w:bCs/>
          <w:color w:val="000000"/>
          <w:sz w:val="20"/>
          <w:szCs w:val="20"/>
          <w:lang w:val="en-GB"/>
        </w:rPr>
        <w:t>(including study results)</w:t>
      </w:r>
      <w:r w:rsidR="00596F77">
        <w:rPr>
          <w:bCs/>
          <w:color w:val="000000"/>
          <w:sz w:val="20"/>
          <w:szCs w:val="20"/>
          <w:lang w:val="en-GB"/>
        </w:rPr>
        <w:t xml:space="preserve"> </w:t>
      </w:r>
      <w:r w:rsidR="00A047A7" w:rsidRPr="00093DA3">
        <w:rPr>
          <w:bCs/>
          <w:color w:val="000000"/>
          <w:sz w:val="20"/>
          <w:szCs w:val="20"/>
          <w:lang w:val="en-GB"/>
        </w:rPr>
        <w:t>(format: .pdf) [mandatory document]</w:t>
      </w:r>
    </w:p>
    <w:p w14:paraId="22A8A11B" w14:textId="77777777" w:rsidR="00A76B95" w:rsidRPr="00093DA3" w:rsidRDefault="00A21CB7" w:rsidP="00F0799B">
      <w:pPr>
        <w:numPr>
          <w:ilvl w:val="0"/>
          <w:numId w:val="21"/>
        </w:numPr>
        <w:spacing w:line="276" w:lineRule="auto"/>
        <w:ind w:left="284" w:hanging="228"/>
        <w:jc w:val="both"/>
        <w:rPr>
          <w:bCs/>
          <w:color w:val="000000"/>
          <w:sz w:val="20"/>
          <w:szCs w:val="20"/>
          <w:lang w:val="en-GB"/>
        </w:rPr>
      </w:pPr>
      <w:r w:rsidRPr="00E962E9">
        <w:rPr>
          <w:b/>
          <w:bCs/>
          <w:color w:val="000000"/>
          <w:sz w:val="20"/>
          <w:szCs w:val="20"/>
          <w:lang w:val="en-GB"/>
        </w:rPr>
        <w:t>reference letter</w:t>
      </w:r>
      <w:r w:rsidRPr="00093DA3">
        <w:rPr>
          <w:bCs/>
          <w:color w:val="000000"/>
          <w:sz w:val="20"/>
          <w:szCs w:val="20"/>
          <w:lang w:val="en-GB"/>
        </w:rPr>
        <w:t xml:space="preserve"> from a</w:t>
      </w:r>
      <w:r w:rsidR="00596F77">
        <w:rPr>
          <w:bCs/>
          <w:color w:val="000000"/>
          <w:sz w:val="20"/>
          <w:szCs w:val="20"/>
          <w:lang w:val="en-GB"/>
        </w:rPr>
        <w:t xml:space="preserve"> social </w:t>
      </w:r>
      <w:r w:rsidRPr="00093DA3">
        <w:rPr>
          <w:bCs/>
          <w:color w:val="000000"/>
          <w:sz w:val="20"/>
          <w:szCs w:val="20"/>
          <w:lang w:val="en-GB"/>
        </w:rPr>
        <w:t>organization (eg. scouts, school, foundation, church</w:t>
      </w:r>
      <w:r w:rsidR="003F7F43" w:rsidRPr="00093DA3">
        <w:rPr>
          <w:bCs/>
          <w:color w:val="000000"/>
          <w:sz w:val="20"/>
          <w:szCs w:val="20"/>
          <w:lang w:val="en-GB"/>
        </w:rPr>
        <w:t>,</w:t>
      </w:r>
      <w:r w:rsidRPr="00093DA3">
        <w:rPr>
          <w:bCs/>
          <w:color w:val="000000"/>
          <w:sz w:val="20"/>
          <w:szCs w:val="20"/>
          <w:lang w:val="en-GB"/>
        </w:rPr>
        <w:t xml:space="preserve"> etc.) or a recognized individual</w:t>
      </w:r>
      <w:r w:rsidR="00561C9E" w:rsidRPr="00093DA3">
        <w:rPr>
          <w:bCs/>
          <w:color w:val="000000"/>
          <w:sz w:val="20"/>
          <w:szCs w:val="20"/>
          <w:lang w:val="en-GB"/>
        </w:rPr>
        <w:t xml:space="preserve"> </w:t>
      </w:r>
      <w:r w:rsidR="00A047A7" w:rsidRPr="00093DA3">
        <w:rPr>
          <w:bCs/>
          <w:color w:val="000000"/>
          <w:sz w:val="20"/>
          <w:szCs w:val="20"/>
          <w:lang w:val="en-GB"/>
        </w:rPr>
        <w:t>(format: .pdf) [</w:t>
      </w:r>
      <w:r w:rsidR="00A3378D">
        <w:rPr>
          <w:bCs/>
          <w:color w:val="000000"/>
          <w:sz w:val="20"/>
          <w:szCs w:val="20"/>
          <w:lang w:val="en-GB"/>
        </w:rPr>
        <w:t>recommended</w:t>
      </w:r>
      <w:r w:rsidR="00A047A7" w:rsidRPr="00093DA3">
        <w:rPr>
          <w:bCs/>
          <w:color w:val="000000"/>
          <w:sz w:val="20"/>
          <w:szCs w:val="20"/>
          <w:lang w:val="en-GB"/>
        </w:rPr>
        <w:t xml:space="preserve"> document]</w:t>
      </w:r>
      <w:r w:rsidRPr="00093DA3">
        <w:rPr>
          <w:bCs/>
          <w:color w:val="000000"/>
          <w:sz w:val="20"/>
          <w:szCs w:val="20"/>
          <w:lang w:val="en-GB"/>
        </w:rPr>
        <w:t xml:space="preserve"> </w:t>
      </w:r>
    </w:p>
    <w:p w14:paraId="3A3944AD" w14:textId="77777777" w:rsidR="006858AD" w:rsidRDefault="006858AD" w:rsidP="00F0799B">
      <w:pPr>
        <w:spacing w:line="276" w:lineRule="auto"/>
        <w:jc w:val="both"/>
        <w:rPr>
          <w:bCs/>
          <w:color w:val="000000"/>
          <w:sz w:val="20"/>
          <w:szCs w:val="20"/>
        </w:rPr>
      </w:pPr>
    </w:p>
    <w:p w14:paraId="420C7FB5" w14:textId="77777777" w:rsidR="002F2B5B" w:rsidRDefault="002F2B5B" w:rsidP="0026647E">
      <w:pPr>
        <w:spacing w:line="276" w:lineRule="auto"/>
        <w:jc w:val="both"/>
        <w:rPr>
          <w:bCs/>
          <w:color w:val="000000"/>
          <w:sz w:val="20"/>
          <w:szCs w:val="20"/>
        </w:rPr>
      </w:pPr>
    </w:p>
    <w:p w14:paraId="748C1AF1" w14:textId="77777777" w:rsidR="002F2B5B" w:rsidRPr="00ED2209" w:rsidRDefault="00A21CB7" w:rsidP="002F2B5B">
      <w:pPr>
        <w:widowControl w:val="0"/>
        <w:autoSpaceDE w:val="0"/>
        <w:autoSpaceDN w:val="0"/>
        <w:adjustRightInd w:val="0"/>
        <w:spacing w:line="276" w:lineRule="auto"/>
        <w:jc w:val="both"/>
        <w:rPr>
          <w:b/>
          <w:sz w:val="20"/>
          <w:szCs w:val="20"/>
          <w:u w:val="single"/>
          <w:lang w:val="en-US"/>
        </w:rPr>
      </w:pPr>
      <w:r w:rsidRPr="00ED2209">
        <w:rPr>
          <w:b/>
          <w:sz w:val="20"/>
          <w:szCs w:val="20"/>
          <w:u w:val="single"/>
          <w:lang w:val="en-US"/>
        </w:rPr>
        <w:t>Evaluation of the Application</w:t>
      </w:r>
    </w:p>
    <w:p w14:paraId="3DF287BC" w14:textId="77777777" w:rsidR="002F2B5B" w:rsidRDefault="002F2B5B" w:rsidP="0026647E">
      <w:pPr>
        <w:spacing w:line="276" w:lineRule="auto"/>
        <w:jc w:val="both"/>
        <w:rPr>
          <w:bCs/>
          <w:color w:val="000000"/>
          <w:sz w:val="20"/>
          <w:szCs w:val="20"/>
        </w:rPr>
      </w:pPr>
    </w:p>
    <w:p w14:paraId="1C4E1EA0" w14:textId="79F76008" w:rsidR="0096518C" w:rsidRPr="008627B6" w:rsidRDefault="00A21CB7" w:rsidP="0096518C">
      <w:pPr>
        <w:widowControl w:val="0"/>
        <w:autoSpaceDE w:val="0"/>
        <w:autoSpaceDN w:val="0"/>
        <w:adjustRightInd w:val="0"/>
        <w:spacing w:line="276" w:lineRule="auto"/>
        <w:jc w:val="both"/>
        <w:rPr>
          <w:sz w:val="20"/>
          <w:szCs w:val="20"/>
          <w:lang w:val="en-GB"/>
        </w:rPr>
      </w:pPr>
      <w:r w:rsidRPr="006979E2">
        <w:rPr>
          <w:sz w:val="20"/>
          <w:szCs w:val="20"/>
          <w:lang w:val="en-GB"/>
        </w:rPr>
        <w:t>The Minister of Foreign Affairs and Trade (</w:t>
      </w:r>
      <w:r w:rsidRPr="008627B6">
        <w:rPr>
          <w:sz w:val="20"/>
          <w:szCs w:val="20"/>
          <w:lang w:val="en-GB"/>
        </w:rPr>
        <w:t xml:space="preserve">responsible for operating the scholarship) makes decisions on the applications based on the proposal of the Evaluation Committee set up by MFA. </w:t>
      </w:r>
      <w:r w:rsidR="00B87D20">
        <w:rPr>
          <w:sz w:val="20"/>
          <w:szCs w:val="20"/>
          <w:lang w:val="en-GB"/>
        </w:rPr>
        <w:t xml:space="preserve">The decision is binding on all applicants. </w:t>
      </w:r>
    </w:p>
    <w:p w14:paraId="7BF9A61B" w14:textId="216326CC" w:rsidR="003B5EFE" w:rsidRPr="00093DA3" w:rsidRDefault="00A21CB7" w:rsidP="0026647E">
      <w:pPr>
        <w:spacing w:line="276" w:lineRule="auto"/>
        <w:jc w:val="both"/>
        <w:rPr>
          <w:bCs/>
          <w:sz w:val="20"/>
          <w:szCs w:val="20"/>
          <w:lang w:val="en-US"/>
        </w:rPr>
      </w:pPr>
      <w:r w:rsidRPr="00093DA3">
        <w:rPr>
          <w:sz w:val="20"/>
          <w:szCs w:val="20"/>
          <w:lang w:val="en-US"/>
        </w:rPr>
        <w:t xml:space="preserve">MFA will not consider applications submitted after the deadline and/or </w:t>
      </w:r>
      <w:r w:rsidRPr="00093DA3">
        <w:rPr>
          <w:bCs/>
          <w:sz w:val="20"/>
          <w:szCs w:val="20"/>
          <w:lang w:val="en-US"/>
        </w:rPr>
        <w:t>incorrectly and/or incompletely and/or illegibly.</w:t>
      </w:r>
      <w:r w:rsidR="006C0D41">
        <w:rPr>
          <w:bCs/>
          <w:sz w:val="20"/>
          <w:szCs w:val="20"/>
          <w:lang w:val="en-US"/>
        </w:rPr>
        <w:t xml:space="preserve"> </w:t>
      </w:r>
      <w:r w:rsidR="006C0D41">
        <w:rPr>
          <w:bCs/>
          <w:sz w:val="20"/>
          <w:szCs w:val="20"/>
          <w:lang w:val="en-GB"/>
        </w:rPr>
        <w:t>M</w:t>
      </w:r>
      <w:r w:rsidR="006C0D41" w:rsidRPr="00B208A1">
        <w:rPr>
          <w:bCs/>
          <w:sz w:val="20"/>
          <w:szCs w:val="20"/>
          <w:lang w:val="en-GB"/>
        </w:rPr>
        <w:t>issing application documents cannot be replaced</w:t>
      </w:r>
      <w:r w:rsidR="006C0D41">
        <w:rPr>
          <w:bCs/>
          <w:sz w:val="20"/>
          <w:szCs w:val="20"/>
          <w:lang w:val="en-GB"/>
        </w:rPr>
        <w:t>.</w:t>
      </w:r>
    </w:p>
    <w:p w14:paraId="33664CAD" w14:textId="77777777" w:rsidR="002F2B5B" w:rsidRDefault="002F2B5B" w:rsidP="0026647E">
      <w:pPr>
        <w:spacing w:line="276" w:lineRule="auto"/>
        <w:jc w:val="both"/>
        <w:rPr>
          <w:bCs/>
          <w:color w:val="000000"/>
          <w:sz w:val="20"/>
          <w:szCs w:val="20"/>
        </w:rPr>
      </w:pPr>
    </w:p>
    <w:p w14:paraId="76984DDB" w14:textId="77777777" w:rsidR="002F2B5B" w:rsidRPr="00ED2209" w:rsidRDefault="00A21CB7" w:rsidP="002F2B5B">
      <w:pPr>
        <w:widowControl w:val="0"/>
        <w:autoSpaceDE w:val="0"/>
        <w:autoSpaceDN w:val="0"/>
        <w:adjustRightInd w:val="0"/>
        <w:spacing w:line="276" w:lineRule="auto"/>
        <w:jc w:val="both"/>
        <w:rPr>
          <w:b/>
          <w:sz w:val="20"/>
          <w:szCs w:val="20"/>
          <w:u w:val="single"/>
          <w:lang w:val="en-US"/>
        </w:rPr>
      </w:pPr>
      <w:r w:rsidRPr="00ED2209">
        <w:rPr>
          <w:b/>
          <w:sz w:val="20"/>
          <w:szCs w:val="20"/>
          <w:u w:val="single"/>
          <w:lang w:val="en-US"/>
        </w:rPr>
        <w:t>Publication of the results</w:t>
      </w:r>
    </w:p>
    <w:p w14:paraId="4BEFAF90" w14:textId="77777777" w:rsidR="002F2B5B" w:rsidRDefault="002F2B5B" w:rsidP="0026647E">
      <w:pPr>
        <w:spacing w:line="276" w:lineRule="auto"/>
        <w:jc w:val="both"/>
        <w:rPr>
          <w:bCs/>
          <w:color w:val="000000"/>
          <w:sz w:val="20"/>
          <w:szCs w:val="20"/>
        </w:rPr>
      </w:pPr>
    </w:p>
    <w:p w14:paraId="452EFB75" w14:textId="2F9AD208" w:rsidR="002F2B5B" w:rsidRPr="00297F63" w:rsidRDefault="00A21CB7" w:rsidP="002F2B5B">
      <w:pPr>
        <w:widowControl w:val="0"/>
        <w:autoSpaceDE w:val="0"/>
        <w:autoSpaceDN w:val="0"/>
        <w:adjustRightInd w:val="0"/>
        <w:spacing w:line="276" w:lineRule="auto"/>
        <w:jc w:val="both"/>
        <w:rPr>
          <w:bCs/>
          <w:sz w:val="20"/>
          <w:szCs w:val="20"/>
          <w:lang w:val="en-US"/>
        </w:rPr>
      </w:pPr>
      <w:r w:rsidRPr="00D25C0C">
        <w:rPr>
          <w:sz w:val="20"/>
          <w:szCs w:val="20"/>
          <w:lang w:val="en-US"/>
        </w:rPr>
        <w:t>Applications will be evaluated by</w:t>
      </w:r>
      <w:r w:rsidR="00585966">
        <w:rPr>
          <w:sz w:val="20"/>
          <w:szCs w:val="20"/>
          <w:lang w:val="en-US"/>
        </w:rPr>
        <w:t xml:space="preserve"> </w:t>
      </w:r>
      <w:r w:rsidR="001C0AB6" w:rsidRPr="00CD0C61">
        <w:rPr>
          <w:b/>
          <w:sz w:val="20"/>
          <w:szCs w:val="20"/>
          <w:lang w:val="en-US"/>
        </w:rPr>
        <w:t>9 May</w:t>
      </w:r>
      <w:r w:rsidR="00585966" w:rsidRPr="00E962E9">
        <w:rPr>
          <w:b/>
          <w:sz w:val="20"/>
          <w:szCs w:val="20"/>
          <w:lang w:val="en-US"/>
        </w:rPr>
        <w:t xml:space="preserve"> </w:t>
      </w:r>
      <w:r w:rsidR="003B5EFE" w:rsidRPr="00E962E9">
        <w:rPr>
          <w:b/>
          <w:sz w:val="20"/>
          <w:szCs w:val="20"/>
          <w:lang w:val="en-US"/>
        </w:rPr>
        <w:t>202</w:t>
      </w:r>
      <w:r w:rsidR="00B87D20">
        <w:rPr>
          <w:b/>
          <w:sz w:val="20"/>
          <w:szCs w:val="20"/>
          <w:lang w:val="en-US"/>
        </w:rPr>
        <w:t>3</w:t>
      </w:r>
      <w:r w:rsidR="003B5EFE" w:rsidRPr="00297F63">
        <w:rPr>
          <w:sz w:val="20"/>
          <w:szCs w:val="20"/>
          <w:lang w:val="en-US"/>
        </w:rPr>
        <w:t xml:space="preserve"> </w:t>
      </w:r>
      <w:r w:rsidRPr="00297F63">
        <w:rPr>
          <w:sz w:val="20"/>
          <w:szCs w:val="20"/>
          <w:lang w:val="en-US"/>
        </w:rPr>
        <w:t xml:space="preserve">and applicants will be notified about the results within </w:t>
      </w:r>
      <w:r w:rsidR="007B2DA1" w:rsidRPr="00297F63">
        <w:rPr>
          <w:sz w:val="20"/>
          <w:szCs w:val="20"/>
          <w:lang w:val="en-US"/>
        </w:rPr>
        <w:t xml:space="preserve">3 </w:t>
      </w:r>
      <w:r w:rsidRPr="00297F63">
        <w:rPr>
          <w:sz w:val="20"/>
          <w:szCs w:val="20"/>
          <w:lang w:val="en-US"/>
        </w:rPr>
        <w:t xml:space="preserve">workdays afterwards via e-mail. </w:t>
      </w:r>
    </w:p>
    <w:p w14:paraId="367190AB" w14:textId="07EBF539" w:rsidR="00E745F4" w:rsidRDefault="00A21CB7">
      <w:pPr>
        <w:widowControl w:val="0"/>
        <w:autoSpaceDE w:val="0"/>
        <w:autoSpaceDN w:val="0"/>
        <w:adjustRightInd w:val="0"/>
        <w:spacing w:line="276" w:lineRule="auto"/>
        <w:jc w:val="both"/>
        <w:rPr>
          <w:sz w:val="20"/>
          <w:szCs w:val="20"/>
          <w:lang w:val="en-US"/>
        </w:rPr>
      </w:pPr>
      <w:r w:rsidRPr="00297F63">
        <w:rPr>
          <w:sz w:val="20"/>
          <w:szCs w:val="20"/>
          <w:lang w:val="en-US"/>
        </w:rPr>
        <w:t>Successful applicants must confirm the acceptance of the scholarship via e-mail</w:t>
      </w:r>
      <w:r w:rsidR="00C96ECA" w:rsidRPr="00297F63">
        <w:rPr>
          <w:sz w:val="20"/>
          <w:szCs w:val="20"/>
          <w:lang w:val="en-US"/>
        </w:rPr>
        <w:t xml:space="preserve"> </w:t>
      </w:r>
      <w:r w:rsidR="0033509C">
        <w:rPr>
          <w:sz w:val="20"/>
          <w:szCs w:val="20"/>
          <w:lang w:val="en-US"/>
        </w:rPr>
        <w:t xml:space="preserve">at the latest </w:t>
      </w:r>
      <w:r w:rsidR="00C96ECA" w:rsidRPr="00297F63">
        <w:rPr>
          <w:sz w:val="20"/>
          <w:szCs w:val="20"/>
          <w:lang w:val="en-US"/>
        </w:rPr>
        <w:t xml:space="preserve">by </w:t>
      </w:r>
      <w:r w:rsidR="001C0AB6" w:rsidRPr="00CD0C61">
        <w:rPr>
          <w:b/>
          <w:sz w:val="20"/>
          <w:szCs w:val="20"/>
          <w:lang w:val="en-US"/>
        </w:rPr>
        <w:t>15</w:t>
      </w:r>
      <w:r w:rsidR="00C96ECA" w:rsidRPr="001C0AB6">
        <w:rPr>
          <w:b/>
          <w:sz w:val="20"/>
          <w:szCs w:val="20"/>
          <w:lang w:val="en-US"/>
        </w:rPr>
        <w:t xml:space="preserve"> </w:t>
      </w:r>
      <w:r w:rsidR="001C0AB6" w:rsidRPr="001C0AB6">
        <w:rPr>
          <w:b/>
          <w:sz w:val="20"/>
          <w:szCs w:val="20"/>
          <w:lang w:val="en-US"/>
        </w:rPr>
        <w:t>May</w:t>
      </w:r>
      <w:r w:rsidR="00C96ECA" w:rsidRPr="001C0AB6">
        <w:rPr>
          <w:b/>
          <w:sz w:val="20"/>
          <w:szCs w:val="20"/>
          <w:lang w:val="en-US"/>
        </w:rPr>
        <w:t xml:space="preserve"> 202</w:t>
      </w:r>
      <w:r w:rsidR="00B87D20" w:rsidRPr="001C0AB6">
        <w:rPr>
          <w:b/>
          <w:sz w:val="20"/>
          <w:szCs w:val="20"/>
          <w:lang w:val="en-US"/>
        </w:rPr>
        <w:t>3</w:t>
      </w:r>
      <w:r w:rsidR="00C96ECA">
        <w:rPr>
          <w:sz w:val="20"/>
          <w:szCs w:val="20"/>
          <w:lang w:val="en-US"/>
        </w:rPr>
        <w:t>.</w:t>
      </w:r>
      <w:r w:rsidRPr="00CA2B52">
        <w:rPr>
          <w:sz w:val="20"/>
          <w:szCs w:val="20"/>
          <w:lang w:val="en-US"/>
        </w:rPr>
        <w:t xml:space="preserve"> </w:t>
      </w:r>
    </w:p>
    <w:p w14:paraId="3DC7CFCE" w14:textId="77777777" w:rsidR="00F312E7" w:rsidRDefault="00F312E7">
      <w:pPr>
        <w:widowControl w:val="0"/>
        <w:autoSpaceDE w:val="0"/>
        <w:autoSpaceDN w:val="0"/>
        <w:adjustRightInd w:val="0"/>
        <w:spacing w:line="276" w:lineRule="auto"/>
        <w:jc w:val="both"/>
        <w:rPr>
          <w:sz w:val="20"/>
          <w:szCs w:val="20"/>
          <w:lang w:val="en-US"/>
        </w:rPr>
      </w:pPr>
    </w:p>
    <w:p w14:paraId="357BE9F4" w14:textId="77777777" w:rsidR="002F2B5B" w:rsidRPr="00CA2B52" w:rsidRDefault="00A21CB7" w:rsidP="002F2B5B">
      <w:pPr>
        <w:widowControl w:val="0"/>
        <w:autoSpaceDE w:val="0"/>
        <w:autoSpaceDN w:val="0"/>
        <w:adjustRightInd w:val="0"/>
        <w:spacing w:line="276" w:lineRule="auto"/>
        <w:jc w:val="both"/>
        <w:rPr>
          <w:sz w:val="20"/>
          <w:szCs w:val="20"/>
          <w:lang w:val="en-US"/>
        </w:rPr>
      </w:pPr>
      <w:r w:rsidRPr="00CA2B52">
        <w:rPr>
          <w:b/>
          <w:sz w:val="20"/>
          <w:szCs w:val="20"/>
          <w:u w:val="single"/>
          <w:lang w:val="en-US"/>
        </w:rPr>
        <w:t xml:space="preserve">The scholarship does not cover the following expenses: </w:t>
      </w:r>
    </w:p>
    <w:p w14:paraId="6DCB007E" w14:textId="77777777" w:rsidR="002F2B5B" w:rsidRPr="00CA2B52" w:rsidRDefault="00A21CB7" w:rsidP="00A3378D">
      <w:pPr>
        <w:numPr>
          <w:ilvl w:val="0"/>
          <w:numId w:val="16"/>
        </w:numPr>
        <w:spacing w:line="276" w:lineRule="auto"/>
        <w:ind w:left="284" w:hanging="200"/>
        <w:jc w:val="both"/>
        <w:rPr>
          <w:sz w:val="20"/>
          <w:szCs w:val="20"/>
          <w:lang w:val="en-US"/>
        </w:rPr>
      </w:pPr>
      <w:r w:rsidRPr="00CA2B52">
        <w:rPr>
          <w:sz w:val="20"/>
          <w:szCs w:val="20"/>
          <w:lang w:val="en-US"/>
        </w:rPr>
        <w:t>travel to and from Hungary</w:t>
      </w:r>
    </w:p>
    <w:p w14:paraId="1FDECD39" w14:textId="40065B92" w:rsidR="002F2B5B" w:rsidRDefault="00A21CB7" w:rsidP="00A3378D">
      <w:pPr>
        <w:numPr>
          <w:ilvl w:val="0"/>
          <w:numId w:val="16"/>
        </w:numPr>
        <w:spacing w:line="276" w:lineRule="auto"/>
        <w:ind w:left="284" w:hanging="200"/>
        <w:jc w:val="both"/>
        <w:rPr>
          <w:sz w:val="20"/>
          <w:szCs w:val="20"/>
          <w:lang w:val="en-US"/>
        </w:rPr>
      </w:pPr>
      <w:r w:rsidRPr="00CA2B52">
        <w:rPr>
          <w:sz w:val="20"/>
          <w:szCs w:val="20"/>
          <w:lang w:val="en-US"/>
        </w:rPr>
        <w:t>language exam fee</w:t>
      </w:r>
      <w:r w:rsidR="00296008">
        <w:rPr>
          <w:sz w:val="20"/>
          <w:szCs w:val="20"/>
          <w:lang w:val="en-US"/>
        </w:rPr>
        <w:t xml:space="preserve"> (</w:t>
      </w:r>
      <w:r w:rsidRPr="00CA2B52">
        <w:rPr>
          <w:sz w:val="20"/>
          <w:szCs w:val="20"/>
          <w:lang w:val="en-US"/>
        </w:rPr>
        <w:t xml:space="preserve">approx. HUF </w:t>
      </w:r>
      <w:r w:rsidR="00296008">
        <w:rPr>
          <w:sz w:val="20"/>
          <w:szCs w:val="20"/>
          <w:lang w:val="en-US"/>
        </w:rPr>
        <w:t>4</w:t>
      </w:r>
      <w:r w:rsidRPr="00CA2B52">
        <w:rPr>
          <w:sz w:val="20"/>
          <w:szCs w:val="20"/>
          <w:lang w:val="en-US"/>
        </w:rPr>
        <w:t>5</w:t>
      </w:r>
      <w:r w:rsidR="00296008">
        <w:rPr>
          <w:sz w:val="20"/>
          <w:szCs w:val="20"/>
          <w:lang w:val="en-US"/>
        </w:rPr>
        <w:t>.</w:t>
      </w:r>
      <w:r w:rsidRPr="00CA2B52">
        <w:rPr>
          <w:sz w:val="20"/>
          <w:szCs w:val="20"/>
          <w:lang w:val="en-US"/>
        </w:rPr>
        <w:t>000)</w:t>
      </w:r>
    </w:p>
    <w:p w14:paraId="4173C977" w14:textId="77777777" w:rsidR="00796E70" w:rsidRPr="00CA2B52" w:rsidRDefault="00796E70" w:rsidP="00A3378D">
      <w:pPr>
        <w:numPr>
          <w:ilvl w:val="0"/>
          <w:numId w:val="16"/>
        </w:numPr>
        <w:spacing w:line="276" w:lineRule="auto"/>
        <w:ind w:left="284" w:hanging="200"/>
        <w:jc w:val="both"/>
        <w:rPr>
          <w:sz w:val="20"/>
          <w:szCs w:val="20"/>
          <w:lang w:val="en-US"/>
        </w:rPr>
      </w:pPr>
      <w:r>
        <w:rPr>
          <w:sz w:val="20"/>
          <w:szCs w:val="20"/>
          <w:lang w:val="en-US"/>
        </w:rPr>
        <w:t>spending money</w:t>
      </w:r>
    </w:p>
    <w:p w14:paraId="5A1B0119" w14:textId="77777777" w:rsidR="002F2B5B" w:rsidRPr="001C0AB6" w:rsidRDefault="00A21CB7" w:rsidP="00A3378D">
      <w:pPr>
        <w:numPr>
          <w:ilvl w:val="0"/>
          <w:numId w:val="16"/>
        </w:numPr>
        <w:spacing w:line="276" w:lineRule="auto"/>
        <w:ind w:left="284" w:hanging="200"/>
        <w:jc w:val="both"/>
        <w:rPr>
          <w:sz w:val="20"/>
          <w:szCs w:val="20"/>
          <w:lang w:val="en-US"/>
        </w:rPr>
      </w:pPr>
      <w:r w:rsidRPr="001C0AB6">
        <w:rPr>
          <w:sz w:val="20"/>
          <w:szCs w:val="20"/>
          <w:lang w:val="en-US"/>
        </w:rPr>
        <w:t>the fee of type "</w:t>
      </w:r>
      <w:r w:rsidR="00941047" w:rsidRPr="001C0AB6">
        <w:rPr>
          <w:sz w:val="20"/>
          <w:szCs w:val="20"/>
          <w:lang w:val="en-US"/>
        </w:rPr>
        <w:t>Other Purpose</w:t>
      </w:r>
      <w:r w:rsidRPr="001C0AB6">
        <w:rPr>
          <w:sz w:val="20"/>
          <w:szCs w:val="20"/>
          <w:lang w:val="en-US"/>
        </w:rPr>
        <w:t>” visa, if necessary</w:t>
      </w:r>
    </w:p>
    <w:p w14:paraId="5905F8FE" w14:textId="77777777" w:rsidR="002D7B88" w:rsidRDefault="002D7B88" w:rsidP="0026647E">
      <w:pPr>
        <w:widowControl w:val="0"/>
        <w:autoSpaceDE w:val="0"/>
        <w:autoSpaceDN w:val="0"/>
        <w:adjustRightInd w:val="0"/>
        <w:spacing w:line="276" w:lineRule="auto"/>
        <w:jc w:val="both"/>
        <w:rPr>
          <w:sz w:val="20"/>
          <w:szCs w:val="20"/>
          <w:lang w:val="en-US"/>
        </w:rPr>
      </w:pPr>
    </w:p>
    <w:p w14:paraId="552E0B1A" w14:textId="77777777" w:rsidR="002F2B5B" w:rsidRDefault="002F2B5B" w:rsidP="0026647E">
      <w:pPr>
        <w:widowControl w:val="0"/>
        <w:autoSpaceDE w:val="0"/>
        <w:autoSpaceDN w:val="0"/>
        <w:adjustRightInd w:val="0"/>
        <w:spacing w:line="276" w:lineRule="auto"/>
        <w:jc w:val="both"/>
        <w:rPr>
          <w:sz w:val="20"/>
          <w:szCs w:val="20"/>
          <w:lang w:val="en-US"/>
        </w:rPr>
      </w:pPr>
    </w:p>
    <w:p w14:paraId="626CD4B0" w14:textId="77777777" w:rsidR="002F2B5B" w:rsidRPr="00093DA3" w:rsidRDefault="00A21CB7" w:rsidP="00093DA3">
      <w:pPr>
        <w:widowControl w:val="0"/>
        <w:autoSpaceDE w:val="0"/>
        <w:autoSpaceDN w:val="0"/>
        <w:adjustRightInd w:val="0"/>
        <w:jc w:val="both"/>
        <w:rPr>
          <w:sz w:val="20"/>
          <w:szCs w:val="20"/>
          <w:lang w:val="en-US"/>
        </w:rPr>
      </w:pPr>
      <w:r>
        <w:rPr>
          <w:sz w:val="20"/>
          <w:szCs w:val="20"/>
          <w:lang w:val="en-US"/>
        </w:rPr>
        <w:t xml:space="preserve">7. </w:t>
      </w:r>
      <w:r w:rsidRPr="00093DA3">
        <w:rPr>
          <w:sz w:val="20"/>
          <w:szCs w:val="20"/>
          <w:lang w:val="en-US"/>
        </w:rPr>
        <w:t>CONDITIONS OF WINNING AND OBTAINING THE SCHOLARSHIP</w:t>
      </w:r>
    </w:p>
    <w:p w14:paraId="04284187" w14:textId="77777777" w:rsidR="008554A0" w:rsidRDefault="008554A0" w:rsidP="00093DA3">
      <w:pPr>
        <w:pStyle w:val="ListParagraph"/>
        <w:widowControl w:val="0"/>
        <w:autoSpaceDE w:val="0"/>
        <w:autoSpaceDN w:val="0"/>
        <w:adjustRightInd w:val="0"/>
        <w:jc w:val="both"/>
        <w:rPr>
          <w:rFonts w:ascii="Times New Roman" w:hAnsi="Times New Roman"/>
          <w:sz w:val="20"/>
          <w:szCs w:val="20"/>
          <w:lang w:val="en-US"/>
        </w:rPr>
      </w:pPr>
    </w:p>
    <w:p w14:paraId="17668680" w14:textId="77777777" w:rsidR="008554A0" w:rsidRPr="006979E2" w:rsidRDefault="00A21CB7" w:rsidP="008554A0">
      <w:pPr>
        <w:numPr>
          <w:ilvl w:val="0"/>
          <w:numId w:val="16"/>
        </w:numPr>
        <w:spacing w:line="276" w:lineRule="auto"/>
        <w:ind w:left="284" w:hanging="200"/>
        <w:jc w:val="both"/>
        <w:rPr>
          <w:color w:val="000000"/>
          <w:sz w:val="20"/>
          <w:szCs w:val="20"/>
          <w:lang w:val="en-GB"/>
        </w:rPr>
      </w:pPr>
      <w:r w:rsidRPr="006979E2">
        <w:rPr>
          <w:sz w:val="20"/>
          <w:szCs w:val="20"/>
          <w:lang w:val="en-GB"/>
        </w:rPr>
        <w:t xml:space="preserve">Signing Scholarship </w:t>
      </w:r>
      <w:r w:rsidR="000835CB" w:rsidRPr="006979E2">
        <w:rPr>
          <w:sz w:val="20"/>
          <w:szCs w:val="20"/>
          <w:lang w:val="en-GB"/>
        </w:rPr>
        <w:t xml:space="preserve">Agreement </w:t>
      </w:r>
      <w:r w:rsidRPr="006979E2">
        <w:rPr>
          <w:sz w:val="20"/>
          <w:szCs w:val="20"/>
          <w:lang w:val="en-GB"/>
        </w:rPr>
        <w:t>and Training Agreement with the KKM MDA Kft.</w:t>
      </w:r>
    </w:p>
    <w:p w14:paraId="5342A7A7" w14:textId="77777777" w:rsidR="001E34DB" w:rsidRPr="00CD0C61" w:rsidRDefault="00A21CB7" w:rsidP="00F0799B">
      <w:pPr>
        <w:numPr>
          <w:ilvl w:val="0"/>
          <w:numId w:val="16"/>
        </w:numPr>
        <w:spacing w:line="276" w:lineRule="auto"/>
        <w:ind w:left="284" w:hanging="200"/>
        <w:jc w:val="both"/>
        <w:rPr>
          <w:color w:val="000000"/>
          <w:sz w:val="20"/>
          <w:szCs w:val="20"/>
          <w:lang w:val="en-GB"/>
        </w:rPr>
      </w:pPr>
      <w:r w:rsidRPr="00CD0C61">
        <w:rPr>
          <w:color w:val="000000"/>
          <w:sz w:val="20"/>
          <w:szCs w:val="20"/>
          <w:lang w:val="en-GB"/>
        </w:rPr>
        <w:t xml:space="preserve">Any </w:t>
      </w:r>
      <w:r w:rsidRPr="00CD0C61">
        <w:rPr>
          <w:sz w:val="20"/>
          <w:szCs w:val="20"/>
          <w:lang w:val="en-GB"/>
        </w:rPr>
        <w:t>applicant providing unreal, false information on the datasheet, and/or making such a statement when applying, and/or withholding any fact or data concerning the assessment of the application may be excluded from the application procedure.</w:t>
      </w:r>
    </w:p>
    <w:p w14:paraId="3F2692A0" w14:textId="00669227" w:rsidR="00AF2367" w:rsidRPr="00CD0C61" w:rsidRDefault="00A21CB7" w:rsidP="00F0799B">
      <w:pPr>
        <w:numPr>
          <w:ilvl w:val="0"/>
          <w:numId w:val="16"/>
        </w:numPr>
        <w:spacing w:line="276" w:lineRule="auto"/>
        <w:ind w:left="284" w:hanging="200"/>
        <w:jc w:val="both"/>
        <w:rPr>
          <w:color w:val="000000"/>
          <w:sz w:val="20"/>
          <w:szCs w:val="20"/>
          <w:lang w:val="en-GB"/>
        </w:rPr>
      </w:pPr>
      <w:r w:rsidRPr="00CD0C61">
        <w:rPr>
          <w:color w:val="000000"/>
          <w:sz w:val="20"/>
          <w:szCs w:val="20"/>
          <w:lang w:val="en-GB"/>
        </w:rPr>
        <w:t>Participation in the application or winning the scholarship does not preclude the applicant from participating in the application of the Hungarian Diaspora Scholarship Program</w:t>
      </w:r>
      <w:r w:rsidR="007F7FB3" w:rsidRPr="00CD0C61">
        <w:rPr>
          <w:color w:val="000000"/>
          <w:sz w:val="20"/>
          <w:szCs w:val="20"/>
          <w:lang w:val="en-GB"/>
        </w:rPr>
        <w:t xml:space="preserve"> </w:t>
      </w:r>
      <w:r w:rsidRPr="00CD0C61">
        <w:rPr>
          <w:color w:val="000000"/>
          <w:sz w:val="20"/>
          <w:szCs w:val="20"/>
          <w:lang w:val="en-GB"/>
        </w:rPr>
        <w:t>(DFP)</w:t>
      </w:r>
      <w:r w:rsidR="007F7FB3" w:rsidRPr="00CD0C61">
        <w:rPr>
          <w:color w:val="000000"/>
          <w:sz w:val="20"/>
          <w:szCs w:val="20"/>
          <w:lang w:val="en-GB"/>
        </w:rPr>
        <w:t xml:space="preserve"> in November 202</w:t>
      </w:r>
      <w:r w:rsidR="006979E2">
        <w:rPr>
          <w:color w:val="000000"/>
          <w:sz w:val="20"/>
          <w:szCs w:val="20"/>
          <w:lang w:val="en-GB"/>
        </w:rPr>
        <w:t>3</w:t>
      </w:r>
      <w:r w:rsidRPr="00CD0C61">
        <w:rPr>
          <w:color w:val="000000"/>
          <w:sz w:val="20"/>
          <w:szCs w:val="20"/>
          <w:lang w:val="en-GB"/>
        </w:rPr>
        <w:t>.</w:t>
      </w:r>
    </w:p>
    <w:p w14:paraId="45D3DF9D" w14:textId="21E83C48" w:rsidR="00BB3EA3" w:rsidRPr="00CD0C61" w:rsidRDefault="00A21CB7" w:rsidP="00F0799B">
      <w:pPr>
        <w:numPr>
          <w:ilvl w:val="0"/>
          <w:numId w:val="16"/>
        </w:numPr>
        <w:spacing w:line="276" w:lineRule="auto"/>
        <w:ind w:left="284" w:hanging="200"/>
        <w:jc w:val="both"/>
        <w:rPr>
          <w:color w:val="000000"/>
          <w:sz w:val="20"/>
          <w:szCs w:val="20"/>
          <w:lang w:val="en-GB"/>
        </w:rPr>
      </w:pPr>
      <w:r w:rsidRPr="00CD0C61">
        <w:rPr>
          <w:color w:val="000000"/>
          <w:sz w:val="20"/>
          <w:szCs w:val="20"/>
          <w:lang w:val="en-GB"/>
        </w:rPr>
        <w:t xml:space="preserve">By </w:t>
      </w:r>
      <w:r w:rsidRPr="00CD0C61">
        <w:rPr>
          <w:sz w:val="20"/>
          <w:szCs w:val="20"/>
          <w:lang w:val="en-GB"/>
        </w:rPr>
        <w:t xml:space="preserve">submitting their application, applicants consent to the processing of their data </w:t>
      </w:r>
      <w:r w:rsidR="006979E2">
        <w:rPr>
          <w:sz w:val="20"/>
          <w:szCs w:val="20"/>
          <w:lang w:val="en-GB"/>
        </w:rPr>
        <w:t>o</w:t>
      </w:r>
      <w:r w:rsidRPr="00CD0C61">
        <w:rPr>
          <w:sz w:val="20"/>
          <w:szCs w:val="20"/>
          <w:lang w:val="en-GB"/>
        </w:rPr>
        <w:t>n the application form by the MFA, by the decision-shaping bodies and decision-makers defined above for the time necessary for the decision - but not later than 1</w:t>
      </w:r>
      <w:r w:rsidR="006979E2">
        <w:rPr>
          <w:sz w:val="20"/>
          <w:szCs w:val="20"/>
          <w:lang w:val="en-GB"/>
        </w:rPr>
        <w:t>5</w:t>
      </w:r>
      <w:r w:rsidRPr="00CD0C61">
        <w:rPr>
          <w:sz w:val="20"/>
          <w:szCs w:val="20"/>
          <w:lang w:val="en-GB"/>
        </w:rPr>
        <w:t xml:space="preserve"> September 202</w:t>
      </w:r>
      <w:r w:rsidR="006979E2">
        <w:rPr>
          <w:sz w:val="20"/>
          <w:szCs w:val="20"/>
          <w:lang w:val="en-GB"/>
        </w:rPr>
        <w:t>3</w:t>
      </w:r>
      <w:r w:rsidRPr="00CD0C61">
        <w:rPr>
          <w:sz w:val="20"/>
          <w:szCs w:val="20"/>
          <w:lang w:val="en-GB"/>
        </w:rPr>
        <w:t xml:space="preserve">. </w:t>
      </w:r>
    </w:p>
    <w:p w14:paraId="6C365B8E" w14:textId="77777777" w:rsidR="00AB035C" w:rsidRPr="00CD0C61" w:rsidRDefault="00A21CB7" w:rsidP="00F0799B">
      <w:pPr>
        <w:numPr>
          <w:ilvl w:val="0"/>
          <w:numId w:val="16"/>
        </w:numPr>
        <w:spacing w:line="276" w:lineRule="auto"/>
        <w:ind w:left="284" w:hanging="200"/>
        <w:jc w:val="both"/>
        <w:rPr>
          <w:color w:val="000000"/>
          <w:sz w:val="20"/>
          <w:szCs w:val="20"/>
          <w:lang w:val="en-GB"/>
        </w:rPr>
      </w:pPr>
      <w:r w:rsidRPr="00CD0C61">
        <w:rPr>
          <w:color w:val="000000"/>
          <w:sz w:val="20"/>
          <w:szCs w:val="20"/>
          <w:lang w:val="en-GB"/>
        </w:rPr>
        <w:t xml:space="preserve">The </w:t>
      </w:r>
      <w:r w:rsidRPr="00CD0C61">
        <w:rPr>
          <w:sz w:val="20"/>
          <w:szCs w:val="20"/>
          <w:lang w:val="en-GB"/>
        </w:rPr>
        <w:t xml:space="preserve">list of </w:t>
      </w:r>
      <w:r w:rsidR="008554A0" w:rsidRPr="00CD0C61">
        <w:rPr>
          <w:sz w:val="20"/>
          <w:szCs w:val="20"/>
          <w:lang w:val="en-GB"/>
        </w:rPr>
        <w:t>s</w:t>
      </w:r>
      <w:r w:rsidRPr="00CD0C61">
        <w:rPr>
          <w:sz w:val="20"/>
          <w:szCs w:val="20"/>
          <w:lang w:val="en-GB"/>
        </w:rPr>
        <w:t xml:space="preserve">cholarship </w:t>
      </w:r>
      <w:r w:rsidR="008554A0" w:rsidRPr="00CD0C61">
        <w:rPr>
          <w:sz w:val="20"/>
          <w:szCs w:val="20"/>
          <w:lang w:val="en-GB"/>
        </w:rPr>
        <w:t>w</w:t>
      </w:r>
      <w:r w:rsidRPr="00CD0C61">
        <w:rPr>
          <w:sz w:val="20"/>
          <w:szCs w:val="20"/>
          <w:lang w:val="en-GB"/>
        </w:rPr>
        <w:t xml:space="preserve">inners is public. By participating in the application, the applicant agrees that his/her name </w:t>
      </w:r>
      <w:r w:rsidR="00DE2CC9">
        <w:rPr>
          <w:sz w:val="20"/>
          <w:szCs w:val="20"/>
          <w:lang w:val="en-GB"/>
        </w:rPr>
        <w:t xml:space="preserve">and nationality </w:t>
      </w:r>
      <w:r w:rsidRPr="00CD0C61">
        <w:rPr>
          <w:sz w:val="20"/>
          <w:szCs w:val="20"/>
          <w:lang w:val="en-GB"/>
        </w:rPr>
        <w:t>will be published on the website of the MFA if s/he is awarded a scholarship by the MFA.</w:t>
      </w:r>
    </w:p>
    <w:p w14:paraId="07DD6DF7" w14:textId="0E1834D5" w:rsidR="00AB035C" w:rsidRPr="00CD0C61" w:rsidRDefault="00A21CB7" w:rsidP="00151BED">
      <w:pPr>
        <w:numPr>
          <w:ilvl w:val="0"/>
          <w:numId w:val="16"/>
        </w:numPr>
        <w:spacing w:line="276" w:lineRule="auto"/>
        <w:ind w:left="284" w:hanging="200"/>
        <w:jc w:val="both"/>
        <w:rPr>
          <w:color w:val="000000"/>
          <w:sz w:val="20"/>
          <w:szCs w:val="20"/>
          <w:lang w:val="en-GB"/>
        </w:rPr>
      </w:pPr>
      <w:r w:rsidRPr="00CD0C61">
        <w:rPr>
          <w:color w:val="000000"/>
          <w:sz w:val="20"/>
          <w:szCs w:val="20"/>
          <w:lang w:val="en-GB"/>
        </w:rPr>
        <w:t xml:space="preserve">The </w:t>
      </w:r>
      <w:r w:rsidRPr="00CD0C61">
        <w:rPr>
          <w:sz w:val="20"/>
          <w:szCs w:val="20"/>
          <w:lang w:val="en-GB"/>
        </w:rPr>
        <w:t>applicant acknowledges that, because of the epidemiological situation, the MFA may postpone the pre-planned start date of the Hungarian Language and Cultural Studies Programme (</w:t>
      </w:r>
      <w:r w:rsidR="00DE2CC9">
        <w:rPr>
          <w:sz w:val="20"/>
          <w:szCs w:val="20"/>
          <w:lang w:val="en-GB"/>
        </w:rPr>
        <w:t>4</w:t>
      </w:r>
      <w:r w:rsidRPr="00CD0C61">
        <w:rPr>
          <w:sz w:val="20"/>
          <w:szCs w:val="20"/>
          <w:lang w:val="en-GB"/>
        </w:rPr>
        <w:t xml:space="preserve"> September 202</w:t>
      </w:r>
      <w:r w:rsidR="00DE2CC9">
        <w:rPr>
          <w:sz w:val="20"/>
          <w:szCs w:val="20"/>
          <w:lang w:val="en-GB"/>
        </w:rPr>
        <w:t>3</w:t>
      </w:r>
      <w:r w:rsidRPr="00CD0C61">
        <w:rPr>
          <w:sz w:val="20"/>
          <w:szCs w:val="20"/>
          <w:lang w:val="en-GB"/>
        </w:rPr>
        <w:t xml:space="preserve">) and/or apply distance learning methods in the training, or </w:t>
      </w:r>
      <w:r w:rsidR="00DE2CC9">
        <w:rPr>
          <w:sz w:val="20"/>
          <w:szCs w:val="20"/>
          <w:lang w:val="en-GB"/>
        </w:rPr>
        <w:t xml:space="preserve">in a </w:t>
      </w:r>
      <w:r w:rsidRPr="00CD0C61">
        <w:rPr>
          <w:sz w:val="20"/>
          <w:szCs w:val="20"/>
          <w:lang w:val="en-GB"/>
        </w:rPr>
        <w:t xml:space="preserve">serious situation may refuse to start the training, may decide to suspend the training and continue it after the suspension has been lifted, and may decide to apply a training period shorter than it is determined in this call for application. </w:t>
      </w:r>
      <w:r w:rsidR="003E689A" w:rsidRPr="006979E2">
        <w:rPr>
          <w:sz w:val="20"/>
          <w:szCs w:val="20"/>
          <w:lang w:val="en-GB"/>
        </w:rPr>
        <w:t xml:space="preserve">The applicant acknowledges that the implementation of professional programmes depends on the evolution of the epidemic </w:t>
      </w:r>
      <w:r w:rsidR="00DE2CC9">
        <w:rPr>
          <w:sz w:val="20"/>
          <w:szCs w:val="20"/>
          <w:lang w:val="en-GB"/>
        </w:rPr>
        <w:t xml:space="preserve">situation </w:t>
      </w:r>
      <w:r w:rsidR="003E689A" w:rsidRPr="006979E2">
        <w:rPr>
          <w:sz w:val="20"/>
          <w:szCs w:val="20"/>
          <w:lang w:val="en-GB"/>
        </w:rPr>
        <w:t xml:space="preserve">and related rules. </w:t>
      </w:r>
      <w:r w:rsidRPr="00CD0C61">
        <w:rPr>
          <w:sz w:val="20"/>
          <w:szCs w:val="20"/>
          <w:lang w:val="en-GB"/>
        </w:rPr>
        <w:t xml:space="preserve">The </w:t>
      </w:r>
      <w:r w:rsidR="008554A0" w:rsidRPr="00CD0C61">
        <w:rPr>
          <w:sz w:val="20"/>
          <w:szCs w:val="20"/>
          <w:lang w:val="en-GB"/>
        </w:rPr>
        <w:t>a</w:t>
      </w:r>
      <w:r w:rsidRPr="00CD0C61">
        <w:rPr>
          <w:sz w:val="20"/>
          <w:szCs w:val="20"/>
          <w:lang w:val="en-GB"/>
        </w:rPr>
        <w:t>pplicant undertakes that in the event of the occurrence of any of the above circumstances s/he does not file a claim for damages against the MFA or KKM MDA Kft. regarding this circumstance.</w:t>
      </w:r>
    </w:p>
    <w:p w14:paraId="54D0486A" w14:textId="563E9197" w:rsidR="003E689A" w:rsidRPr="008627B6" w:rsidRDefault="00A21CB7" w:rsidP="003E689A">
      <w:pPr>
        <w:numPr>
          <w:ilvl w:val="0"/>
          <w:numId w:val="16"/>
        </w:numPr>
        <w:spacing w:line="276" w:lineRule="auto"/>
        <w:ind w:left="284"/>
        <w:jc w:val="both"/>
        <w:rPr>
          <w:color w:val="000000"/>
          <w:sz w:val="20"/>
          <w:szCs w:val="20"/>
          <w:lang w:val="en-GB"/>
        </w:rPr>
      </w:pPr>
      <w:r w:rsidRPr="008627B6">
        <w:rPr>
          <w:sz w:val="20"/>
          <w:szCs w:val="20"/>
          <w:lang w:val="en-GB"/>
        </w:rPr>
        <w:lastRenderedPageBreak/>
        <w:t>The scholarship holder undertakes - if it is obligatory according to current Hungarian legislation and the regulations concerning the scholarship programme - to take part in the health screening test organised by the MFA and/or KKM MDA Kft. after enrolling in the training. The scholarship agreement is terminated, if, as a result of this screening test prescribed by the doctor performing the screening test, the applicant receives a „</w:t>
      </w:r>
      <w:r w:rsidR="008E58D0">
        <w:rPr>
          <w:sz w:val="20"/>
          <w:szCs w:val="20"/>
          <w:lang w:val="en-GB"/>
        </w:rPr>
        <w:t xml:space="preserve">not recommended agreement for training from </w:t>
      </w:r>
      <w:r>
        <w:rPr>
          <w:sz w:val="20"/>
          <w:szCs w:val="20"/>
          <w:lang w:val="en-GB"/>
        </w:rPr>
        <w:t>medical</w:t>
      </w:r>
      <w:r w:rsidR="008E58D0">
        <w:rPr>
          <w:sz w:val="20"/>
          <w:szCs w:val="20"/>
          <w:lang w:val="en-GB"/>
        </w:rPr>
        <w:t xml:space="preserve"> point of view</w:t>
      </w:r>
      <w:r w:rsidRPr="008627B6">
        <w:rPr>
          <w:sz w:val="20"/>
          <w:szCs w:val="20"/>
          <w:lang w:val="en-GB"/>
        </w:rPr>
        <w:t xml:space="preserve">” result, or the applicant refuses to carry out the screening test. </w:t>
      </w:r>
    </w:p>
    <w:p w14:paraId="5576E060" w14:textId="77777777" w:rsidR="006858AD" w:rsidRPr="00CA2B52" w:rsidRDefault="006858AD" w:rsidP="00F0799B">
      <w:pPr>
        <w:widowControl w:val="0"/>
        <w:autoSpaceDE w:val="0"/>
        <w:autoSpaceDN w:val="0"/>
        <w:adjustRightInd w:val="0"/>
        <w:spacing w:line="276" w:lineRule="auto"/>
        <w:jc w:val="both"/>
        <w:rPr>
          <w:sz w:val="20"/>
          <w:szCs w:val="20"/>
          <w:lang w:val="en-US"/>
        </w:rPr>
      </w:pPr>
    </w:p>
    <w:p w14:paraId="7D969F8B" w14:textId="13AFF7B4" w:rsidR="00E922C2" w:rsidRDefault="00E922C2" w:rsidP="00CD0C61">
      <w:pPr>
        <w:jc w:val="both"/>
        <w:rPr>
          <w:sz w:val="20"/>
          <w:szCs w:val="20"/>
          <w:lang w:val="en-GB"/>
        </w:rPr>
      </w:pPr>
      <w:r>
        <w:rPr>
          <w:color w:val="000000"/>
          <w:sz w:val="20"/>
          <w:szCs w:val="20"/>
          <w:lang w:val="en-GB"/>
        </w:rPr>
        <w:t xml:space="preserve">8. FINANCIAL SOURCE OF THE </w:t>
      </w:r>
      <w:r w:rsidR="00524950">
        <w:rPr>
          <w:color w:val="000000"/>
          <w:sz w:val="20"/>
          <w:szCs w:val="20"/>
          <w:lang w:val="en-GB"/>
        </w:rPr>
        <w:t xml:space="preserve">PROGRAMME </w:t>
      </w:r>
    </w:p>
    <w:p w14:paraId="5B78BE8E" w14:textId="77777777" w:rsidR="00BB33AE" w:rsidRDefault="00BB33AE" w:rsidP="00CD0C61">
      <w:pPr>
        <w:jc w:val="both"/>
        <w:rPr>
          <w:sz w:val="20"/>
          <w:szCs w:val="20"/>
          <w:lang w:val="en-GB"/>
        </w:rPr>
      </w:pPr>
    </w:p>
    <w:p w14:paraId="16739E98" w14:textId="055B4D8A" w:rsidR="00E922C2" w:rsidRDefault="00E922C2" w:rsidP="00E922C2">
      <w:pPr>
        <w:widowControl w:val="0"/>
        <w:autoSpaceDE w:val="0"/>
        <w:autoSpaceDN w:val="0"/>
        <w:adjustRightInd w:val="0"/>
        <w:spacing w:line="276" w:lineRule="auto"/>
        <w:jc w:val="both"/>
        <w:rPr>
          <w:sz w:val="20"/>
          <w:szCs w:val="20"/>
          <w:lang w:val="en-GB"/>
        </w:rPr>
      </w:pPr>
      <w:r w:rsidRPr="00C553A5">
        <w:rPr>
          <w:sz w:val="20"/>
          <w:szCs w:val="20"/>
          <w:lang w:val="en-GB"/>
        </w:rPr>
        <w:t xml:space="preserve">Act XXV of 2022 on the </w:t>
      </w:r>
      <w:r w:rsidR="00BB33AE">
        <w:rPr>
          <w:sz w:val="20"/>
          <w:szCs w:val="20"/>
          <w:lang w:val="en-GB"/>
        </w:rPr>
        <w:t>c</w:t>
      </w:r>
      <w:r w:rsidRPr="00C553A5">
        <w:rPr>
          <w:sz w:val="20"/>
          <w:szCs w:val="20"/>
          <w:lang w:val="en-GB"/>
        </w:rPr>
        <w:t xml:space="preserve">entral </w:t>
      </w:r>
      <w:r w:rsidR="00BB33AE">
        <w:rPr>
          <w:sz w:val="20"/>
          <w:szCs w:val="20"/>
          <w:lang w:val="en-GB"/>
        </w:rPr>
        <w:t>b</w:t>
      </w:r>
      <w:r w:rsidRPr="00C553A5">
        <w:rPr>
          <w:sz w:val="20"/>
          <w:szCs w:val="20"/>
          <w:lang w:val="en-GB"/>
        </w:rPr>
        <w:t>udget of Hungary for 2023, Annex 1, Chapter XVIII, Ministry of Foreign Affairs and Trade, Title 7, Chapter 7, Chapter 1, Appropriations, Article 33, Scholarships and other training programmes for foreigners. Act on State Finances NO: 381084</w:t>
      </w:r>
    </w:p>
    <w:p w14:paraId="6C97F3E0" w14:textId="1ABA4974" w:rsidR="00E922C2" w:rsidRPr="00C553A5" w:rsidRDefault="00F6680F" w:rsidP="00E922C2">
      <w:pPr>
        <w:widowControl w:val="0"/>
        <w:autoSpaceDE w:val="0"/>
        <w:autoSpaceDN w:val="0"/>
        <w:adjustRightInd w:val="0"/>
        <w:spacing w:line="276" w:lineRule="auto"/>
        <w:jc w:val="both"/>
        <w:rPr>
          <w:sz w:val="20"/>
          <w:szCs w:val="20"/>
          <w:lang w:val="en-GB"/>
        </w:rPr>
      </w:pPr>
      <w:r>
        <w:rPr>
          <w:sz w:val="20"/>
          <w:szCs w:val="20"/>
          <w:lang w:val="en-GB"/>
        </w:rPr>
        <w:t>Amount</w:t>
      </w:r>
      <w:r w:rsidR="00E922C2">
        <w:rPr>
          <w:sz w:val="20"/>
          <w:szCs w:val="20"/>
          <w:lang w:val="en-GB"/>
        </w:rPr>
        <w:t xml:space="preserve">: </w:t>
      </w:r>
      <w:r w:rsidR="00E922C2">
        <w:rPr>
          <w:color w:val="000000"/>
          <w:sz w:val="20"/>
          <w:szCs w:val="20"/>
        </w:rPr>
        <w:t xml:space="preserve">168.290.832 </w:t>
      </w:r>
      <w:r w:rsidR="00E922C2">
        <w:rPr>
          <w:sz w:val="20"/>
          <w:szCs w:val="20"/>
          <w:lang w:val="en-GB"/>
        </w:rPr>
        <w:t>HUF</w:t>
      </w:r>
    </w:p>
    <w:p w14:paraId="1C73BD3B" w14:textId="77777777" w:rsidR="002D7B88" w:rsidRDefault="002D7B88" w:rsidP="00F0799B">
      <w:pPr>
        <w:spacing w:line="276" w:lineRule="auto"/>
        <w:jc w:val="both"/>
        <w:rPr>
          <w:b/>
          <w:bCs/>
          <w:color w:val="000000"/>
          <w:sz w:val="20"/>
          <w:szCs w:val="20"/>
          <w:u w:val="single"/>
        </w:rPr>
      </w:pPr>
    </w:p>
    <w:p w14:paraId="1F2F46CB" w14:textId="77A0A1F5" w:rsidR="002D7B88" w:rsidRDefault="00E922C2" w:rsidP="00093DA3">
      <w:pPr>
        <w:jc w:val="both"/>
        <w:rPr>
          <w:color w:val="000000"/>
          <w:sz w:val="20"/>
          <w:szCs w:val="20"/>
        </w:rPr>
      </w:pPr>
      <w:r>
        <w:rPr>
          <w:color w:val="000000"/>
          <w:sz w:val="20"/>
          <w:szCs w:val="20"/>
        </w:rPr>
        <w:t>9</w:t>
      </w:r>
      <w:r w:rsidR="00A21CB7">
        <w:rPr>
          <w:color w:val="000000"/>
          <w:sz w:val="20"/>
          <w:szCs w:val="20"/>
        </w:rPr>
        <w:t xml:space="preserve">. </w:t>
      </w:r>
      <w:r w:rsidR="00A21CB7" w:rsidRPr="00093DA3">
        <w:rPr>
          <w:color w:val="000000"/>
          <w:sz w:val="20"/>
          <w:szCs w:val="20"/>
        </w:rPr>
        <w:t>CONTACT</w:t>
      </w:r>
    </w:p>
    <w:p w14:paraId="73BBA2B9" w14:textId="77777777" w:rsidR="007C2BA5" w:rsidRPr="00093DA3" w:rsidRDefault="007C2BA5" w:rsidP="00093DA3">
      <w:pPr>
        <w:ind w:left="360"/>
        <w:jc w:val="both"/>
        <w:rPr>
          <w:color w:val="000000"/>
          <w:sz w:val="20"/>
          <w:szCs w:val="20"/>
        </w:rPr>
      </w:pPr>
    </w:p>
    <w:p w14:paraId="005E9044" w14:textId="77777777" w:rsidR="006858AD" w:rsidRPr="00AC7819" w:rsidRDefault="00A21CB7" w:rsidP="00F0799B">
      <w:pPr>
        <w:spacing w:line="276" w:lineRule="auto"/>
        <w:jc w:val="both"/>
        <w:rPr>
          <w:color w:val="000000"/>
          <w:sz w:val="20"/>
          <w:szCs w:val="20"/>
        </w:rPr>
      </w:pPr>
      <w:r w:rsidRPr="00CA2B52">
        <w:rPr>
          <w:b/>
          <w:bCs/>
          <w:color w:val="000000"/>
          <w:sz w:val="20"/>
          <w:szCs w:val="20"/>
          <w:u w:val="single"/>
        </w:rPr>
        <w:t>For further information please contact</w:t>
      </w:r>
      <w:r w:rsidR="005503AF">
        <w:rPr>
          <w:b/>
          <w:bCs/>
          <w:color w:val="000000"/>
          <w:sz w:val="20"/>
          <w:szCs w:val="20"/>
          <w:u w:val="single"/>
        </w:rPr>
        <w:t>:</w:t>
      </w:r>
      <w:r w:rsidRPr="00AC7819">
        <w:rPr>
          <w:color w:val="000000"/>
          <w:sz w:val="20"/>
          <w:szCs w:val="20"/>
        </w:rPr>
        <w:t> </w:t>
      </w:r>
    </w:p>
    <w:p w14:paraId="46D13A53" w14:textId="77777777" w:rsidR="006858AD" w:rsidRPr="00CA2B52" w:rsidRDefault="006858AD" w:rsidP="00F0799B">
      <w:pPr>
        <w:spacing w:line="276" w:lineRule="auto"/>
        <w:jc w:val="both"/>
        <w:rPr>
          <w:color w:val="000000"/>
          <w:sz w:val="20"/>
          <w:szCs w:val="20"/>
        </w:rPr>
      </w:pPr>
    </w:p>
    <w:p w14:paraId="63B74FC7" w14:textId="7DEB2236" w:rsidR="005503AF" w:rsidRDefault="00A21CB7" w:rsidP="005503AF">
      <w:pPr>
        <w:jc w:val="both"/>
        <w:rPr>
          <w:color w:val="000000"/>
          <w:sz w:val="20"/>
          <w:szCs w:val="20"/>
        </w:rPr>
      </w:pPr>
      <w:r>
        <w:rPr>
          <w:color w:val="000000"/>
          <w:sz w:val="20"/>
          <w:szCs w:val="20"/>
        </w:rPr>
        <w:t xml:space="preserve">Ms </w:t>
      </w:r>
      <w:r w:rsidR="00B763B2">
        <w:rPr>
          <w:color w:val="000000"/>
          <w:sz w:val="20"/>
          <w:szCs w:val="20"/>
        </w:rPr>
        <w:t>Charlotte</w:t>
      </w:r>
      <w:r>
        <w:rPr>
          <w:color w:val="000000"/>
          <w:sz w:val="20"/>
          <w:szCs w:val="20"/>
        </w:rPr>
        <w:t xml:space="preserve"> Hársi</w:t>
      </w:r>
      <w:r w:rsidR="00796E70">
        <w:rPr>
          <w:color w:val="000000"/>
          <w:sz w:val="20"/>
          <w:szCs w:val="20"/>
        </w:rPr>
        <w:t>-Dömötör</w:t>
      </w:r>
      <w:r>
        <w:rPr>
          <w:color w:val="000000"/>
          <w:sz w:val="20"/>
          <w:szCs w:val="20"/>
        </w:rPr>
        <w:t xml:space="preserve"> (</w:t>
      </w:r>
      <w:r w:rsidRPr="00A85012">
        <w:rPr>
          <w:bCs/>
          <w:color w:val="000000"/>
          <w:sz w:val="20"/>
          <w:szCs w:val="20"/>
        </w:rPr>
        <w:t>Hungarian Scouts Association in Exteris</w:t>
      </w:r>
      <w:r>
        <w:rPr>
          <w:color w:val="000000"/>
          <w:sz w:val="20"/>
          <w:szCs w:val="20"/>
        </w:rPr>
        <w:t>)</w:t>
      </w:r>
    </w:p>
    <w:p w14:paraId="0A7C746A" w14:textId="77777777" w:rsidR="005503AF" w:rsidRDefault="00A21CB7" w:rsidP="005503AF">
      <w:pPr>
        <w:jc w:val="both"/>
        <w:rPr>
          <w:color w:val="000000"/>
          <w:sz w:val="20"/>
          <w:szCs w:val="20"/>
          <w:u w:val="single"/>
        </w:rPr>
      </w:pPr>
      <w:r>
        <w:rPr>
          <w:color w:val="000000"/>
          <w:sz w:val="20"/>
          <w:szCs w:val="20"/>
        </w:rPr>
        <w:t xml:space="preserve">E-mail: </w:t>
      </w:r>
      <w:r w:rsidRPr="00826EDA">
        <w:rPr>
          <w:color w:val="0000FF"/>
          <w:sz w:val="20"/>
          <w:szCs w:val="20"/>
          <w:u w:val="single"/>
        </w:rPr>
        <w:t>domotor.sarolta@kmcssz.org</w:t>
      </w:r>
    </w:p>
    <w:p w14:paraId="638AC84B" w14:textId="77777777" w:rsidR="006858AD" w:rsidRPr="00AC7819" w:rsidRDefault="006858AD" w:rsidP="00F0799B">
      <w:pPr>
        <w:spacing w:line="276" w:lineRule="auto"/>
        <w:jc w:val="both"/>
        <w:rPr>
          <w:color w:val="000000"/>
          <w:sz w:val="20"/>
          <w:szCs w:val="20"/>
        </w:rPr>
      </w:pPr>
    </w:p>
    <w:p w14:paraId="5E32D184" w14:textId="77777777" w:rsidR="006858AD" w:rsidRPr="00AC7819" w:rsidRDefault="00A21CB7" w:rsidP="00F0799B">
      <w:pPr>
        <w:spacing w:line="276" w:lineRule="auto"/>
        <w:jc w:val="both"/>
        <w:rPr>
          <w:color w:val="000000"/>
          <w:sz w:val="20"/>
          <w:szCs w:val="20"/>
        </w:rPr>
      </w:pPr>
      <w:r>
        <w:rPr>
          <w:color w:val="000000"/>
          <w:sz w:val="20"/>
          <w:szCs w:val="20"/>
        </w:rPr>
        <w:t xml:space="preserve">Mr </w:t>
      </w:r>
      <w:r w:rsidRPr="00AC7819">
        <w:rPr>
          <w:color w:val="000000"/>
          <w:sz w:val="20"/>
          <w:szCs w:val="20"/>
        </w:rPr>
        <w:t>Gábor</w:t>
      </w:r>
      <w:r w:rsidRPr="00CA2B52">
        <w:rPr>
          <w:color w:val="000000"/>
          <w:sz w:val="20"/>
          <w:szCs w:val="20"/>
        </w:rPr>
        <w:t xml:space="preserve"> Szórád</w:t>
      </w:r>
      <w:r w:rsidRPr="00AC7819">
        <w:rPr>
          <w:color w:val="000000"/>
          <w:sz w:val="20"/>
          <w:szCs w:val="20"/>
        </w:rPr>
        <w:t xml:space="preserve"> (</w:t>
      </w:r>
      <w:r w:rsidRPr="00A85012">
        <w:rPr>
          <w:bCs/>
          <w:color w:val="000000"/>
          <w:sz w:val="20"/>
          <w:szCs w:val="20"/>
        </w:rPr>
        <w:t>Hungarian Scouts Association in Exteris</w:t>
      </w:r>
      <w:r w:rsidRPr="00AC7819">
        <w:rPr>
          <w:color w:val="000000"/>
          <w:sz w:val="20"/>
          <w:szCs w:val="20"/>
        </w:rPr>
        <w:t>)</w:t>
      </w:r>
    </w:p>
    <w:p w14:paraId="5E9CA0D9" w14:textId="77777777" w:rsidR="006858AD" w:rsidRPr="00AC7819" w:rsidRDefault="00A21CB7" w:rsidP="00F0799B">
      <w:pPr>
        <w:spacing w:line="276" w:lineRule="auto"/>
        <w:jc w:val="both"/>
        <w:rPr>
          <w:color w:val="000000"/>
          <w:sz w:val="20"/>
          <w:szCs w:val="20"/>
        </w:rPr>
      </w:pPr>
      <w:r w:rsidRPr="00AC7819">
        <w:rPr>
          <w:color w:val="000000"/>
          <w:sz w:val="20"/>
          <w:szCs w:val="20"/>
        </w:rPr>
        <w:t xml:space="preserve">E-mail: </w:t>
      </w:r>
      <w:hyperlink r:id="rId10" w:history="1">
        <w:r w:rsidRPr="00CA2B52">
          <w:rPr>
            <w:color w:val="0000FF"/>
            <w:sz w:val="20"/>
            <w:szCs w:val="20"/>
            <w:u w:val="single"/>
          </w:rPr>
          <w:t>gabona@aol.com</w:t>
        </w:r>
      </w:hyperlink>
    </w:p>
    <w:p w14:paraId="39D39440" w14:textId="77777777" w:rsidR="006858AD" w:rsidRPr="00AC7819" w:rsidRDefault="006858AD" w:rsidP="00F0799B">
      <w:pPr>
        <w:spacing w:line="276" w:lineRule="auto"/>
        <w:jc w:val="both"/>
        <w:rPr>
          <w:color w:val="000000"/>
          <w:sz w:val="20"/>
          <w:szCs w:val="20"/>
        </w:rPr>
      </w:pPr>
    </w:p>
    <w:p w14:paraId="04EB38EA" w14:textId="408C648F" w:rsidR="006858AD" w:rsidRPr="00AC7819" w:rsidRDefault="00A21CB7" w:rsidP="00F0799B">
      <w:pPr>
        <w:spacing w:line="276" w:lineRule="auto"/>
        <w:jc w:val="both"/>
        <w:rPr>
          <w:color w:val="000000"/>
          <w:sz w:val="20"/>
          <w:szCs w:val="20"/>
        </w:rPr>
      </w:pPr>
      <w:r>
        <w:rPr>
          <w:color w:val="000000"/>
          <w:sz w:val="20"/>
          <w:szCs w:val="20"/>
        </w:rPr>
        <w:t xml:space="preserve">Ms </w:t>
      </w:r>
      <w:r w:rsidRPr="00CA2B52">
        <w:rPr>
          <w:color w:val="000000"/>
          <w:sz w:val="20"/>
          <w:szCs w:val="20"/>
        </w:rPr>
        <w:t>Tünde Sasvári</w:t>
      </w:r>
    </w:p>
    <w:p w14:paraId="4EF31E6E" w14:textId="77777777" w:rsidR="006858AD" w:rsidRPr="00AC7819" w:rsidRDefault="00A21CB7" w:rsidP="00F0799B">
      <w:pPr>
        <w:spacing w:line="276" w:lineRule="auto"/>
        <w:jc w:val="both"/>
        <w:rPr>
          <w:color w:val="000000"/>
          <w:sz w:val="20"/>
          <w:szCs w:val="20"/>
        </w:rPr>
      </w:pPr>
      <w:r w:rsidRPr="00AC7819">
        <w:rPr>
          <w:color w:val="000000"/>
          <w:sz w:val="20"/>
          <w:szCs w:val="20"/>
        </w:rPr>
        <w:t xml:space="preserve">E-mail: </w:t>
      </w:r>
      <w:hyperlink r:id="rId11" w:history="1">
        <w:r w:rsidR="00A64923" w:rsidRPr="000F20AA">
          <w:rPr>
            <w:rStyle w:val="Hyperlink"/>
            <w:sz w:val="20"/>
            <w:szCs w:val="20"/>
          </w:rPr>
          <w:t>hungarologia@mdakft.hu</w:t>
        </w:r>
      </w:hyperlink>
      <w:r w:rsidRPr="00AC7819">
        <w:rPr>
          <w:color w:val="000000"/>
          <w:sz w:val="20"/>
          <w:szCs w:val="20"/>
        </w:rPr>
        <w:t xml:space="preserve"> </w:t>
      </w:r>
    </w:p>
    <w:p w14:paraId="5FE34F5B" w14:textId="77777777" w:rsidR="006858AD" w:rsidRDefault="00A21CB7" w:rsidP="00F0799B">
      <w:pPr>
        <w:spacing w:line="276" w:lineRule="auto"/>
        <w:jc w:val="both"/>
        <w:rPr>
          <w:color w:val="000000"/>
          <w:sz w:val="20"/>
          <w:szCs w:val="20"/>
        </w:rPr>
      </w:pPr>
      <w:r>
        <w:rPr>
          <w:color w:val="000000"/>
          <w:sz w:val="20"/>
          <w:szCs w:val="20"/>
        </w:rPr>
        <w:t>Phone</w:t>
      </w:r>
      <w:r w:rsidRPr="00AC7819">
        <w:rPr>
          <w:color w:val="000000"/>
          <w:sz w:val="20"/>
          <w:szCs w:val="20"/>
        </w:rPr>
        <w:t xml:space="preserve">: +36 </w:t>
      </w:r>
      <w:r w:rsidR="00A64923">
        <w:rPr>
          <w:color w:val="000000"/>
          <w:sz w:val="20"/>
          <w:szCs w:val="20"/>
        </w:rPr>
        <w:t>70 777 8552</w:t>
      </w:r>
    </w:p>
    <w:p w14:paraId="2E683764" w14:textId="77777777" w:rsidR="00E745F4" w:rsidRPr="00AC7819" w:rsidRDefault="00E745F4" w:rsidP="00F0799B">
      <w:pPr>
        <w:spacing w:line="276" w:lineRule="auto"/>
        <w:jc w:val="both"/>
        <w:rPr>
          <w:color w:val="000000"/>
          <w:sz w:val="20"/>
          <w:szCs w:val="20"/>
        </w:rPr>
      </w:pPr>
    </w:p>
    <w:p w14:paraId="6F21CF4B" w14:textId="77777777" w:rsidR="006858AD" w:rsidRPr="00AC7819" w:rsidRDefault="00A21CB7" w:rsidP="00F0799B">
      <w:pPr>
        <w:spacing w:line="276" w:lineRule="auto"/>
        <w:jc w:val="both"/>
        <w:rPr>
          <w:color w:val="000000"/>
          <w:sz w:val="20"/>
          <w:szCs w:val="20"/>
        </w:rPr>
      </w:pPr>
      <w:r w:rsidRPr="00AC7819">
        <w:rPr>
          <w:b/>
          <w:bCs/>
          <w:color w:val="000000"/>
          <w:sz w:val="20"/>
          <w:szCs w:val="20"/>
        </w:rPr>
        <w:t>__________________________________________________________________________________________</w:t>
      </w:r>
    </w:p>
    <w:p w14:paraId="7F1A5386" w14:textId="77777777" w:rsidR="006858AD" w:rsidRPr="00AC7819" w:rsidRDefault="006858AD" w:rsidP="00F0799B">
      <w:pPr>
        <w:spacing w:line="276" w:lineRule="auto"/>
        <w:jc w:val="both"/>
        <w:rPr>
          <w:color w:val="000000"/>
          <w:sz w:val="20"/>
          <w:szCs w:val="20"/>
        </w:rPr>
      </w:pPr>
    </w:p>
    <w:p w14:paraId="30032F72" w14:textId="77777777" w:rsidR="00D956BE" w:rsidRDefault="00A21CB7" w:rsidP="00F0799B">
      <w:pPr>
        <w:spacing w:line="276" w:lineRule="auto"/>
        <w:jc w:val="both"/>
        <w:rPr>
          <w:bCs/>
          <w:i/>
          <w:color w:val="000000"/>
          <w:sz w:val="20"/>
          <w:szCs w:val="20"/>
        </w:rPr>
      </w:pPr>
      <w:r w:rsidRPr="00CA2B52">
        <w:rPr>
          <w:bCs/>
          <w:i/>
          <w:color w:val="000000"/>
          <w:sz w:val="20"/>
          <w:szCs w:val="20"/>
        </w:rPr>
        <w:t>The official call-for-application and the application form can be found at the Balassi Scholarship Programme webpage of the Ministry of Forei</w:t>
      </w:r>
      <w:r w:rsidR="002D7B88">
        <w:rPr>
          <w:bCs/>
          <w:i/>
          <w:color w:val="000000"/>
          <w:sz w:val="20"/>
          <w:szCs w:val="20"/>
        </w:rPr>
        <w:t>gn</w:t>
      </w:r>
      <w:r w:rsidRPr="00CA2B52">
        <w:rPr>
          <w:bCs/>
          <w:i/>
          <w:color w:val="000000"/>
          <w:sz w:val="20"/>
          <w:szCs w:val="20"/>
        </w:rPr>
        <w:t xml:space="preserve"> Affairs and Trade</w:t>
      </w:r>
    </w:p>
    <w:p w14:paraId="053FF452" w14:textId="77777777" w:rsidR="00D956BE" w:rsidRPr="00ED0380" w:rsidRDefault="00A21CB7" w:rsidP="00F0799B">
      <w:pPr>
        <w:spacing w:line="276" w:lineRule="auto"/>
        <w:jc w:val="both"/>
        <w:rPr>
          <w:bCs/>
          <w:i/>
          <w:color w:val="000000"/>
          <w:sz w:val="20"/>
          <w:szCs w:val="20"/>
        </w:rPr>
      </w:pPr>
      <w:r w:rsidRPr="00ED0380">
        <w:rPr>
          <w:bCs/>
          <w:i/>
          <w:color w:val="000000"/>
          <w:sz w:val="20"/>
          <w:szCs w:val="20"/>
        </w:rPr>
        <w:t xml:space="preserve">(in Hungarian: </w:t>
      </w:r>
      <w:hyperlink r:id="rId12" w:history="1">
        <w:r w:rsidR="00A45F5D" w:rsidRPr="00ED0380">
          <w:rPr>
            <w:rStyle w:val="Hyperlink"/>
            <w:bCs/>
            <w:i/>
            <w:sz w:val="20"/>
            <w:szCs w:val="20"/>
          </w:rPr>
          <w:t>https://balassischolarship.kormany.hu</w:t>
        </w:r>
      </w:hyperlink>
      <w:r w:rsidRPr="00ED0380">
        <w:rPr>
          <w:bCs/>
          <w:i/>
          <w:color w:val="000000"/>
          <w:sz w:val="20"/>
          <w:szCs w:val="20"/>
        </w:rPr>
        <w:t>,</w:t>
      </w:r>
    </w:p>
    <w:p w14:paraId="018CA158" w14:textId="77777777" w:rsidR="00D956BE" w:rsidRDefault="00A21CB7" w:rsidP="00F0799B">
      <w:pPr>
        <w:spacing w:line="276" w:lineRule="auto"/>
        <w:jc w:val="both"/>
        <w:rPr>
          <w:i/>
          <w:sz w:val="20"/>
          <w:szCs w:val="20"/>
          <w:lang w:val="en-US"/>
        </w:rPr>
      </w:pPr>
      <w:r w:rsidRPr="00ED0380">
        <w:rPr>
          <w:bCs/>
          <w:i/>
          <w:color w:val="000000"/>
          <w:sz w:val="20"/>
          <w:szCs w:val="20"/>
        </w:rPr>
        <w:t>in English:</w:t>
      </w:r>
      <w:r w:rsidRPr="00ED0380">
        <w:rPr>
          <w:sz w:val="20"/>
          <w:szCs w:val="20"/>
          <w:lang w:val="en-US"/>
        </w:rPr>
        <w:t xml:space="preserve"> </w:t>
      </w:r>
      <w:r w:rsidR="00CB1C75" w:rsidRPr="00CB1C75">
        <w:rPr>
          <w:rStyle w:val="Hyperlink"/>
          <w:i/>
          <w:sz w:val="20"/>
          <w:szCs w:val="20"/>
          <w:lang w:val="en-US"/>
        </w:rPr>
        <w:t>https://balassischolarship.kormany.hu/call-for-application-hungarian-cultural-studies</w:t>
      </w:r>
      <w:r w:rsidR="00A45F5D" w:rsidRPr="00ED0380">
        <w:rPr>
          <w:i/>
          <w:sz w:val="20"/>
          <w:szCs w:val="20"/>
          <w:lang w:val="en-US"/>
        </w:rPr>
        <w:t>)</w:t>
      </w:r>
      <w:r w:rsidRPr="00ED0380">
        <w:rPr>
          <w:i/>
          <w:sz w:val="20"/>
          <w:szCs w:val="20"/>
          <w:lang w:val="en-US"/>
        </w:rPr>
        <w:t>,</w:t>
      </w:r>
    </w:p>
    <w:p w14:paraId="0B165F40" w14:textId="77777777" w:rsidR="006858AD" w:rsidRPr="00AC7819" w:rsidRDefault="00A21CB7" w:rsidP="00F0799B">
      <w:pPr>
        <w:spacing w:line="276" w:lineRule="auto"/>
        <w:jc w:val="both"/>
        <w:rPr>
          <w:bCs/>
          <w:i/>
          <w:color w:val="000000"/>
          <w:sz w:val="20"/>
          <w:szCs w:val="20"/>
        </w:rPr>
      </w:pPr>
      <w:r w:rsidRPr="00CA2B52">
        <w:rPr>
          <w:bCs/>
          <w:i/>
          <w:color w:val="000000"/>
          <w:sz w:val="20"/>
          <w:szCs w:val="20"/>
        </w:rPr>
        <w:t xml:space="preserve">as well as at the webpage of the </w:t>
      </w:r>
      <w:r w:rsidR="005503AF" w:rsidRPr="00476BC5">
        <w:rPr>
          <w:bCs/>
          <w:color w:val="000000"/>
          <w:sz w:val="20"/>
          <w:szCs w:val="20"/>
        </w:rPr>
        <w:t>Hungarian Scouts Association in Exteris</w:t>
      </w:r>
      <w:r w:rsidR="005503AF" w:rsidRPr="00AC7819">
        <w:rPr>
          <w:bCs/>
          <w:i/>
          <w:color w:val="000000"/>
          <w:sz w:val="20"/>
          <w:szCs w:val="20"/>
        </w:rPr>
        <w:t xml:space="preserve"> </w:t>
      </w:r>
      <w:r w:rsidRPr="00AC7819">
        <w:rPr>
          <w:bCs/>
          <w:i/>
          <w:color w:val="000000"/>
          <w:sz w:val="20"/>
          <w:szCs w:val="20"/>
        </w:rPr>
        <w:t>(</w:t>
      </w:r>
      <w:hyperlink r:id="rId13" w:history="1">
        <w:r w:rsidRPr="00CA2B52">
          <w:rPr>
            <w:bCs/>
            <w:i/>
            <w:color w:val="0000FF"/>
            <w:sz w:val="20"/>
            <w:szCs w:val="20"/>
            <w:u w:val="single"/>
          </w:rPr>
          <w:t>www.kmcssz.org</w:t>
        </w:r>
      </w:hyperlink>
      <w:r w:rsidRPr="00CA2B52">
        <w:rPr>
          <w:bCs/>
          <w:i/>
          <w:color w:val="000000"/>
          <w:sz w:val="20"/>
          <w:szCs w:val="20"/>
        </w:rPr>
        <w:t>).</w:t>
      </w:r>
    </w:p>
    <w:p w14:paraId="7450C927" w14:textId="77777777" w:rsidR="006858AD" w:rsidRPr="00AC7819" w:rsidRDefault="006858AD" w:rsidP="00F0799B">
      <w:pPr>
        <w:spacing w:line="276" w:lineRule="auto"/>
        <w:jc w:val="both"/>
        <w:rPr>
          <w:color w:val="000000"/>
          <w:sz w:val="20"/>
          <w:szCs w:val="20"/>
        </w:rPr>
      </w:pPr>
    </w:p>
    <w:p w14:paraId="5A41DDA2" w14:textId="77777777" w:rsidR="00A577AE" w:rsidRPr="00A45F5D" w:rsidRDefault="00A577AE" w:rsidP="00F0799B">
      <w:pPr>
        <w:widowControl w:val="0"/>
        <w:autoSpaceDE w:val="0"/>
        <w:autoSpaceDN w:val="0"/>
        <w:adjustRightInd w:val="0"/>
        <w:spacing w:line="276" w:lineRule="auto"/>
        <w:jc w:val="both"/>
        <w:rPr>
          <w:i/>
          <w:sz w:val="20"/>
          <w:szCs w:val="20"/>
        </w:rPr>
      </w:pPr>
    </w:p>
    <w:sectPr w:rsidR="00A577AE" w:rsidRPr="00A45F5D" w:rsidSect="00093DA3">
      <w:headerReference w:type="default" r:id="rId14"/>
      <w:footerReference w:type="even" r:id="rId15"/>
      <w:footerReference w:type="default" r:id="rId16"/>
      <w:pgSz w:w="11906" w:h="16838"/>
      <w:pgMar w:top="2108" w:right="1418"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0C6E2" w14:textId="77777777" w:rsidR="009E0861" w:rsidRDefault="009E0861">
      <w:r>
        <w:separator/>
      </w:r>
    </w:p>
  </w:endnote>
  <w:endnote w:type="continuationSeparator" w:id="0">
    <w:p w14:paraId="55E99AFA" w14:textId="77777777" w:rsidR="009E0861" w:rsidRDefault="009E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6509" w14:textId="77777777" w:rsidR="005D0B94" w:rsidRDefault="00A21CB7" w:rsidP="00A5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EB98E" w14:textId="77777777" w:rsidR="005D0B94" w:rsidRDefault="005D0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60F6" w14:textId="43948380" w:rsidR="005D0B94" w:rsidRDefault="00A21CB7" w:rsidP="00A5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5FC9">
      <w:rPr>
        <w:rStyle w:val="PageNumber"/>
        <w:noProof/>
      </w:rPr>
      <w:t>1</w:t>
    </w:r>
    <w:r>
      <w:rPr>
        <w:rStyle w:val="PageNumber"/>
      </w:rPr>
      <w:fldChar w:fldCharType="end"/>
    </w:r>
  </w:p>
  <w:p w14:paraId="235F9CFA" w14:textId="77777777" w:rsidR="005D0B94" w:rsidRDefault="005D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9A0F8" w14:textId="77777777" w:rsidR="009E0861" w:rsidRDefault="009E0861">
      <w:r>
        <w:separator/>
      </w:r>
    </w:p>
  </w:footnote>
  <w:footnote w:type="continuationSeparator" w:id="0">
    <w:p w14:paraId="76610145" w14:textId="77777777" w:rsidR="009E0861" w:rsidRDefault="009E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59D3" w14:textId="77777777" w:rsidR="00891480" w:rsidRDefault="00A21CB7" w:rsidP="00015E0D">
    <w:pPr>
      <w:pStyle w:val="Header"/>
      <w:tabs>
        <w:tab w:val="clear" w:pos="4536"/>
        <w:tab w:val="clear" w:pos="9072"/>
        <w:tab w:val="left" w:pos="3810"/>
      </w:tabs>
      <w:ind w:left="-851" w:right="-569"/>
    </w:pPr>
    <w:bookmarkStart w:id="1" w:name="_Hlk94814599"/>
    <w:r>
      <w:rPr>
        <w:noProof/>
      </w:rPr>
      <w:drawing>
        <wp:anchor distT="0" distB="0" distL="114300" distR="114300" simplePos="0" relativeHeight="251660288" behindDoc="0" locked="0" layoutInCell="1" allowOverlap="1" wp14:anchorId="4FCFB73F" wp14:editId="6EB5DB61">
          <wp:simplePos x="0" y="0"/>
          <wp:positionH relativeFrom="margin">
            <wp:posOffset>1959449</wp:posOffset>
          </wp:positionH>
          <wp:positionV relativeFrom="paragraph">
            <wp:posOffset>186055</wp:posOffset>
          </wp:positionV>
          <wp:extent cx="1398270" cy="635000"/>
          <wp:effectExtent l="0" t="0" r="0" b="0"/>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8270" cy="635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ADFCDE" wp14:editId="1ACAA864">
          <wp:simplePos x="0" y="0"/>
          <wp:positionH relativeFrom="column">
            <wp:posOffset>39209</wp:posOffset>
          </wp:positionH>
          <wp:positionV relativeFrom="paragraph">
            <wp:posOffset>64770</wp:posOffset>
          </wp:positionV>
          <wp:extent cx="923925" cy="769620"/>
          <wp:effectExtent l="0" t="0" r="9525" b="0"/>
          <wp:wrapTopAndBottom/>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2">
                    <a:extLst>
                      <a:ext uri="{28A0092B-C50C-407E-A947-70E740481C1C}">
                        <a14:useLocalDpi xmlns:a14="http://schemas.microsoft.com/office/drawing/2010/main" val="0"/>
                      </a:ext>
                    </a:extLst>
                  </a:blip>
                  <a:srcRect b="16667"/>
                  <a:stretch>
                    <a:fillRect/>
                  </a:stretch>
                </pic:blipFill>
                <pic:spPr bwMode="auto">
                  <a:xfrm>
                    <a:off x="0" y="0"/>
                    <a:ext cx="923925" cy="769620"/>
                  </a:xfrm>
                  <a:prstGeom prst="rect">
                    <a:avLst/>
                  </a:prstGeom>
                  <a:noFill/>
                  <a:ln>
                    <a:noFill/>
                  </a:ln>
                  <a:extLst>
                    <a:ext uri="{53640926-AAD7-44D8-BBD7-CCE9431645EC}">
                      <a14:shadowObscured xmlns:a14="http://schemas.microsoft.com/office/drawing/2010/main"/>
                    </a:ext>
                  </a:extLst>
                </pic:spPr>
              </pic:pic>
            </a:graphicData>
          </a:graphic>
        </wp:anchor>
      </w:drawing>
    </w:r>
    <w:r w:rsidR="00CC624F" w:rsidRPr="009A103E">
      <w:rPr>
        <w:noProof/>
      </w:rPr>
      <w:drawing>
        <wp:anchor distT="0" distB="0" distL="114300" distR="114300" simplePos="0" relativeHeight="251658240" behindDoc="0" locked="0" layoutInCell="1" allowOverlap="1" wp14:anchorId="6BAAD2B3" wp14:editId="13621D15">
          <wp:simplePos x="0" y="0"/>
          <wp:positionH relativeFrom="column">
            <wp:posOffset>4196316</wp:posOffset>
          </wp:positionH>
          <wp:positionV relativeFrom="paragraph">
            <wp:posOffset>219075</wp:posOffset>
          </wp:positionV>
          <wp:extent cx="1645200" cy="536400"/>
          <wp:effectExtent l="0" t="0" r="0" b="0"/>
          <wp:wrapNone/>
          <wp:docPr id="19" name="Kép 19" descr="D:\01_Osztaly\00_KFT\000_KKM_MDA_Kft_arculati\KKM_Magyar_Diplomáciai_Akadémia_Kft.___ARCULAT_2020._március_2-től\MDAKft_irod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01_Osztaly\00_KFT\000_KKM_MDA_Kft_arculati\KKM_Magyar_Diplomáciai_Akadémia_Kft.___ARCULAT_2020._március_2-től\MDAKft_irodai_logo.png"/>
                  <pic:cNvPicPr>
                    <a:picLocks noChangeAspect="1" noChangeArrowheads="1"/>
                  </pic:cNvPicPr>
                </pic:nvPicPr>
                <pic:blipFill>
                  <a:blip r:embed="rId3">
                    <a:extLst>
                      <a:ext uri="{28A0092B-C50C-407E-A947-70E740481C1C}">
                        <a14:useLocalDpi xmlns:a14="http://schemas.microsoft.com/office/drawing/2010/main" val="0"/>
                      </a:ext>
                    </a:extLst>
                  </a:blip>
                  <a:srcRect t="14528" b="15785"/>
                  <a:stretch>
                    <a:fillRect/>
                  </a:stretch>
                </pic:blipFill>
                <pic:spPr bwMode="auto">
                  <a:xfrm>
                    <a:off x="0" y="0"/>
                    <a:ext cx="1645200" cy="53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1"/>
  <w:p w14:paraId="5DC3BFA1" w14:textId="77777777" w:rsidR="002B45FB" w:rsidRDefault="002B45FB" w:rsidP="00CC624F">
    <w:pPr>
      <w:pStyle w:val="Header"/>
      <w:tabs>
        <w:tab w:val="clear" w:pos="4536"/>
        <w:tab w:val="clear" w:pos="9072"/>
        <w:tab w:val="left" w:pos="3810"/>
      </w:tabs>
      <w:ind w:left="-851" w:right="-5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DD02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2D9"/>
    <w:multiLevelType w:val="hybridMultilevel"/>
    <w:tmpl w:val="5BF89AF2"/>
    <w:lvl w:ilvl="0" w:tplc="5DA04B08">
      <w:start w:val="2019"/>
      <w:numFmt w:val="bullet"/>
      <w:lvlText w:val="–"/>
      <w:lvlJc w:val="left"/>
      <w:pPr>
        <w:ind w:left="644" w:hanging="360"/>
      </w:pPr>
      <w:rPr>
        <w:rFonts w:ascii="Times New Roman" w:eastAsia="Times New Roman" w:hAnsi="Times New Roman" w:cs="Times New Roman" w:hint="default"/>
      </w:rPr>
    </w:lvl>
    <w:lvl w:ilvl="1" w:tplc="03CCF462" w:tentative="1">
      <w:start w:val="1"/>
      <w:numFmt w:val="bullet"/>
      <w:lvlText w:val="o"/>
      <w:lvlJc w:val="left"/>
      <w:pPr>
        <w:ind w:left="1364" w:hanging="360"/>
      </w:pPr>
      <w:rPr>
        <w:rFonts w:ascii="Courier New" w:hAnsi="Courier New" w:cs="Courier New" w:hint="default"/>
      </w:rPr>
    </w:lvl>
    <w:lvl w:ilvl="2" w:tplc="E34452DA" w:tentative="1">
      <w:start w:val="1"/>
      <w:numFmt w:val="bullet"/>
      <w:lvlText w:val=""/>
      <w:lvlJc w:val="left"/>
      <w:pPr>
        <w:ind w:left="2084" w:hanging="360"/>
      </w:pPr>
      <w:rPr>
        <w:rFonts w:ascii="Wingdings" w:hAnsi="Wingdings" w:hint="default"/>
      </w:rPr>
    </w:lvl>
    <w:lvl w:ilvl="3" w:tplc="E58CBD52" w:tentative="1">
      <w:start w:val="1"/>
      <w:numFmt w:val="bullet"/>
      <w:lvlText w:val=""/>
      <w:lvlJc w:val="left"/>
      <w:pPr>
        <w:ind w:left="2804" w:hanging="360"/>
      </w:pPr>
      <w:rPr>
        <w:rFonts w:ascii="Symbol" w:hAnsi="Symbol" w:hint="default"/>
      </w:rPr>
    </w:lvl>
    <w:lvl w:ilvl="4" w:tplc="653AFF10" w:tentative="1">
      <w:start w:val="1"/>
      <w:numFmt w:val="bullet"/>
      <w:lvlText w:val="o"/>
      <w:lvlJc w:val="left"/>
      <w:pPr>
        <w:ind w:left="3524" w:hanging="360"/>
      </w:pPr>
      <w:rPr>
        <w:rFonts w:ascii="Courier New" w:hAnsi="Courier New" w:cs="Courier New" w:hint="default"/>
      </w:rPr>
    </w:lvl>
    <w:lvl w:ilvl="5" w:tplc="AD1A6002" w:tentative="1">
      <w:start w:val="1"/>
      <w:numFmt w:val="bullet"/>
      <w:lvlText w:val=""/>
      <w:lvlJc w:val="left"/>
      <w:pPr>
        <w:ind w:left="4244" w:hanging="360"/>
      </w:pPr>
      <w:rPr>
        <w:rFonts w:ascii="Wingdings" w:hAnsi="Wingdings" w:hint="default"/>
      </w:rPr>
    </w:lvl>
    <w:lvl w:ilvl="6" w:tplc="89C83A68" w:tentative="1">
      <w:start w:val="1"/>
      <w:numFmt w:val="bullet"/>
      <w:lvlText w:val=""/>
      <w:lvlJc w:val="left"/>
      <w:pPr>
        <w:ind w:left="4964" w:hanging="360"/>
      </w:pPr>
      <w:rPr>
        <w:rFonts w:ascii="Symbol" w:hAnsi="Symbol" w:hint="default"/>
      </w:rPr>
    </w:lvl>
    <w:lvl w:ilvl="7" w:tplc="31305FBE" w:tentative="1">
      <w:start w:val="1"/>
      <w:numFmt w:val="bullet"/>
      <w:lvlText w:val="o"/>
      <w:lvlJc w:val="left"/>
      <w:pPr>
        <w:ind w:left="5684" w:hanging="360"/>
      </w:pPr>
      <w:rPr>
        <w:rFonts w:ascii="Courier New" w:hAnsi="Courier New" w:cs="Courier New" w:hint="default"/>
      </w:rPr>
    </w:lvl>
    <w:lvl w:ilvl="8" w:tplc="7D244ADA" w:tentative="1">
      <w:start w:val="1"/>
      <w:numFmt w:val="bullet"/>
      <w:lvlText w:val=""/>
      <w:lvlJc w:val="left"/>
      <w:pPr>
        <w:ind w:left="6404" w:hanging="360"/>
      </w:pPr>
      <w:rPr>
        <w:rFonts w:ascii="Wingdings" w:hAnsi="Wingdings" w:hint="default"/>
      </w:rPr>
    </w:lvl>
  </w:abstractNum>
  <w:abstractNum w:abstractNumId="2" w15:restartNumberingAfterBreak="0">
    <w:nsid w:val="07EA39EB"/>
    <w:multiLevelType w:val="hybridMultilevel"/>
    <w:tmpl w:val="A5D6821C"/>
    <w:lvl w:ilvl="0" w:tplc="1EE8FFCE">
      <w:start w:val="2019"/>
      <w:numFmt w:val="bullet"/>
      <w:lvlText w:val="–"/>
      <w:lvlJc w:val="left"/>
      <w:pPr>
        <w:ind w:left="644" w:hanging="360"/>
      </w:pPr>
      <w:rPr>
        <w:rFonts w:ascii="Times New Roman" w:eastAsia="Times New Roman" w:hAnsi="Times New Roman" w:cs="Times New Roman" w:hint="default"/>
      </w:rPr>
    </w:lvl>
    <w:lvl w:ilvl="1" w:tplc="16181322" w:tentative="1">
      <w:start w:val="1"/>
      <w:numFmt w:val="bullet"/>
      <w:lvlText w:val="o"/>
      <w:lvlJc w:val="left"/>
      <w:pPr>
        <w:ind w:left="1364" w:hanging="360"/>
      </w:pPr>
      <w:rPr>
        <w:rFonts w:ascii="Courier New" w:hAnsi="Courier New" w:cs="Courier New" w:hint="default"/>
      </w:rPr>
    </w:lvl>
    <w:lvl w:ilvl="2" w:tplc="7592F528" w:tentative="1">
      <w:start w:val="1"/>
      <w:numFmt w:val="bullet"/>
      <w:lvlText w:val=""/>
      <w:lvlJc w:val="left"/>
      <w:pPr>
        <w:ind w:left="2084" w:hanging="360"/>
      </w:pPr>
      <w:rPr>
        <w:rFonts w:ascii="Wingdings" w:hAnsi="Wingdings" w:hint="default"/>
      </w:rPr>
    </w:lvl>
    <w:lvl w:ilvl="3" w:tplc="C786FFB2" w:tentative="1">
      <w:start w:val="1"/>
      <w:numFmt w:val="bullet"/>
      <w:lvlText w:val=""/>
      <w:lvlJc w:val="left"/>
      <w:pPr>
        <w:ind w:left="2804" w:hanging="360"/>
      </w:pPr>
      <w:rPr>
        <w:rFonts w:ascii="Symbol" w:hAnsi="Symbol" w:hint="default"/>
      </w:rPr>
    </w:lvl>
    <w:lvl w:ilvl="4" w:tplc="EEC22C78" w:tentative="1">
      <w:start w:val="1"/>
      <w:numFmt w:val="bullet"/>
      <w:lvlText w:val="o"/>
      <w:lvlJc w:val="left"/>
      <w:pPr>
        <w:ind w:left="3524" w:hanging="360"/>
      </w:pPr>
      <w:rPr>
        <w:rFonts w:ascii="Courier New" w:hAnsi="Courier New" w:cs="Courier New" w:hint="default"/>
      </w:rPr>
    </w:lvl>
    <w:lvl w:ilvl="5" w:tplc="5CE64F72" w:tentative="1">
      <w:start w:val="1"/>
      <w:numFmt w:val="bullet"/>
      <w:lvlText w:val=""/>
      <w:lvlJc w:val="left"/>
      <w:pPr>
        <w:ind w:left="4244" w:hanging="360"/>
      </w:pPr>
      <w:rPr>
        <w:rFonts w:ascii="Wingdings" w:hAnsi="Wingdings" w:hint="default"/>
      </w:rPr>
    </w:lvl>
    <w:lvl w:ilvl="6" w:tplc="2034C784" w:tentative="1">
      <w:start w:val="1"/>
      <w:numFmt w:val="bullet"/>
      <w:lvlText w:val=""/>
      <w:lvlJc w:val="left"/>
      <w:pPr>
        <w:ind w:left="4964" w:hanging="360"/>
      </w:pPr>
      <w:rPr>
        <w:rFonts w:ascii="Symbol" w:hAnsi="Symbol" w:hint="default"/>
      </w:rPr>
    </w:lvl>
    <w:lvl w:ilvl="7" w:tplc="BC767E5A" w:tentative="1">
      <w:start w:val="1"/>
      <w:numFmt w:val="bullet"/>
      <w:lvlText w:val="o"/>
      <w:lvlJc w:val="left"/>
      <w:pPr>
        <w:ind w:left="5684" w:hanging="360"/>
      </w:pPr>
      <w:rPr>
        <w:rFonts w:ascii="Courier New" w:hAnsi="Courier New" w:cs="Courier New" w:hint="default"/>
      </w:rPr>
    </w:lvl>
    <w:lvl w:ilvl="8" w:tplc="E9808D76" w:tentative="1">
      <w:start w:val="1"/>
      <w:numFmt w:val="bullet"/>
      <w:lvlText w:val=""/>
      <w:lvlJc w:val="left"/>
      <w:pPr>
        <w:ind w:left="6404" w:hanging="360"/>
      </w:pPr>
      <w:rPr>
        <w:rFonts w:ascii="Wingdings" w:hAnsi="Wingdings" w:hint="default"/>
      </w:rPr>
    </w:lvl>
  </w:abstractNum>
  <w:abstractNum w:abstractNumId="3" w15:restartNumberingAfterBreak="0">
    <w:nsid w:val="12CB1B6A"/>
    <w:multiLevelType w:val="hybridMultilevel"/>
    <w:tmpl w:val="7B20DBBE"/>
    <w:lvl w:ilvl="0" w:tplc="FBFC917C">
      <w:start w:val="1"/>
      <w:numFmt w:val="decimal"/>
      <w:lvlText w:val="%1."/>
      <w:lvlJc w:val="left"/>
      <w:pPr>
        <w:ind w:left="720" w:hanging="360"/>
      </w:pPr>
      <w:rPr>
        <w:rFonts w:hint="default"/>
      </w:rPr>
    </w:lvl>
    <w:lvl w:ilvl="1" w:tplc="B0A89CD6" w:tentative="1">
      <w:start w:val="1"/>
      <w:numFmt w:val="lowerLetter"/>
      <w:lvlText w:val="%2."/>
      <w:lvlJc w:val="left"/>
      <w:pPr>
        <w:ind w:left="1440" w:hanging="360"/>
      </w:pPr>
    </w:lvl>
    <w:lvl w:ilvl="2" w:tplc="46C09692" w:tentative="1">
      <w:start w:val="1"/>
      <w:numFmt w:val="lowerRoman"/>
      <w:lvlText w:val="%3."/>
      <w:lvlJc w:val="right"/>
      <w:pPr>
        <w:ind w:left="2160" w:hanging="180"/>
      </w:pPr>
    </w:lvl>
    <w:lvl w:ilvl="3" w:tplc="FC48F18C" w:tentative="1">
      <w:start w:val="1"/>
      <w:numFmt w:val="decimal"/>
      <w:lvlText w:val="%4."/>
      <w:lvlJc w:val="left"/>
      <w:pPr>
        <w:ind w:left="2880" w:hanging="360"/>
      </w:pPr>
    </w:lvl>
    <w:lvl w:ilvl="4" w:tplc="30941764" w:tentative="1">
      <w:start w:val="1"/>
      <w:numFmt w:val="lowerLetter"/>
      <w:lvlText w:val="%5."/>
      <w:lvlJc w:val="left"/>
      <w:pPr>
        <w:ind w:left="3600" w:hanging="360"/>
      </w:pPr>
    </w:lvl>
    <w:lvl w:ilvl="5" w:tplc="B5143EBC" w:tentative="1">
      <w:start w:val="1"/>
      <w:numFmt w:val="lowerRoman"/>
      <w:lvlText w:val="%6."/>
      <w:lvlJc w:val="right"/>
      <w:pPr>
        <w:ind w:left="4320" w:hanging="180"/>
      </w:pPr>
    </w:lvl>
    <w:lvl w:ilvl="6" w:tplc="433478A2" w:tentative="1">
      <w:start w:val="1"/>
      <w:numFmt w:val="decimal"/>
      <w:lvlText w:val="%7."/>
      <w:lvlJc w:val="left"/>
      <w:pPr>
        <w:ind w:left="5040" w:hanging="360"/>
      </w:pPr>
    </w:lvl>
    <w:lvl w:ilvl="7" w:tplc="626EA52A" w:tentative="1">
      <w:start w:val="1"/>
      <w:numFmt w:val="lowerLetter"/>
      <w:lvlText w:val="%8."/>
      <w:lvlJc w:val="left"/>
      <w:pPr>
        <w:ind w:left="5760" w:hanging="360"/>
      </w:pPr>
    </w:lvl>
    <w:lvl w:ilvl="8" w:tplc="C1FA1DF0" w:tentative="1">
      <w:start w:val="1"/>
      <w:numFmt w:val="lowerRoman"/>
      <w:lvlText w:val="%9."/>
      <w:lvlJc w:val="right"/>
      <w:pPr>
        <w:ind w:left="6480" w:hanging="180"/>
      </w:pPr>
    </w:lvl>
  </w:abstractNum>
  <w:abstractNum w:abstractNumId="4" w15:restartNumberingAfterBreak="0">
    <w:nsid w:val="13E27E22"/>
    <w:multiLevelType w:val="hybridMultilevel"/>
    <w:tmpl w:val="E1867268"/>
    <w:lvl w:ilvl="0" w:tplc="693A4C86">
      <w:start w:val="1"/>
      <w:numFmt w:val="decimal"/>
      <w:lvlText w:val="%1)"/>
      <w:lvlJc w:val="left"/>
      <w:pPr>
        <w:ind w:left="720" w:hanging="360"/>
      </w:pPr>
      <w:rPr>
        <w:rFonts w:hint="default"/>
      </w:rPr>
    </w:lvl>
    <w:lvl w:ilvl="1" w:tplc="45F663A0" w:tentative="1">
      <w:start w:val="1"/>
      <w:numFmt w:val="lowerLetter"/>
      <w:lvlText w:val="%2."/>
      <w:lvlJc w:val="left"/>
      <w:pPr>
        <w:ind w:left="1440" w:hanging="360"/>
      </w:pPr>
    </w:lvl>
    <w:lvl w:ilvl="2" w:tplc="6B96EFC8" w:tentative="1">
      <w:start w:val="1"/>
      <w:numFmt w:val="lowerRoman"/>
      <w:lvlText w:val="%3."/>
      <w:lvlJc w:val="right"/>
      <w:pPr>
        <w:ind w:left="2160" w:hanging="180"/>
      </w:pPr>
    </w:lvl>
    <w:lvl w:ilvl="3" w:tplc="60E238C2" w:tentative="1">
      <w:start w:val="1"/>
      <w:numFmt w:val="decimal"/>
      <w:lvlText w:val="%4."/>
      <w:lvlJc w:val="left"/>
      <w:pPr>
        <w:ind w:left="2880" w:hanging="360"/>
      </w:pPr>
    </w:lvl>
    <w:lvl w:ilvl="4" w:tplc="BB9497A4" w:tentative="1">
      <w:start w:val="1"/>
      <w:numFmt w:val="lowerLetter"/>
      <w:lvlText w:val="%5."/>
      <w:lvlJc w:val="left"/>
      <w:pPr>
        <w:ind w:left="3600" w:hanging="360"/>
      </w:pPr>
    </w:lvl>
    <w:lvl w:ilvl="5" w:tplc="FCF6344E" w:tentative="1">
      <w:start w:val="1"/>
      <w:numFmt w:val="lowerRoman"/>
      <w:lvlText w:val="%6."/>
      <w:lvlJc w:val="right"/>
      <w:pPr>
        <w:ind w:left="4320" w:hanging="180"/>
      </w:pPr>
    </w:lvl>
    <w:lvl w:ilvl="6" w:tplc="E88E1250" w:tentative="1">
      <w:start w:val="1"/>
      <w:numFmt w:val="decimal"/>
      <w:lvlText w:val="%7."/>
      <w:lvlJc w:val="left"/>
      <w:pPr>
        <w:ind w:left="5040" w:hanging="360"/>
      </w:pPr>
    </w:lvl>
    <w:lvl w:ilvl="7" w:tplc="F11C4296" w:tentative="1">
      <w:start w:val="1"/>
      <w:numFmt w:val="lowerLetter"/>
      <w:lvlText w:val="%8."/>
      <w:lvlJc w:val="left"/>
      <w:pPr>
        <w:ind w:left="5760" w:hanging="360"/>
      </w:pPr>
    </w:lvl>
    <w:lvl w:ilvl="8" w:tplc="E2A6A59A" w:tentative="1">
      <w:start w:val="1"/>
      <w:numFmt w:val="lowerRoman"/>
      <w:lvlText w:val="%9."/>
      <w:lvlJc w:val="right"/>
      <w:pPr>
        <w:ind w:left="6480" w:hanging="180"/>
      </w:pPr>
    </w:lvl>
  </w:abstractNum>
  <w:abstractNum w:abstractNumId="5" w15:restartNumberingAfterBreak="0">
    <w:nsid w:val="1E6C401D"/>
    <w:multiLevelType w:val="hybridMultilevel"/>
    <w:tmpl w:val="23F82D6E"/>
    <w:lvl w:ilvl="0" w:tplc="7E40EA06">
      <w:start w:val="1"/>
      <w:numFmt w:val="decimal"/>
      <w:lvlText w:val="%1)"/>
      <w:lvlJc w:val="left"/>
      <w:pPr>
        <w:ind w:left="720" w:hanging="360"/>
      </w:pPr>
      <w:rPr>
        <w:rFonts w:hint="default"/>
      </w:rPr>
    </w:lvl>
    <w:lvl w:ilvl="1" w:tplc="A93A7F94" w:tentative="1">
      <w:start w:val="1"/>
      <w:numFmt w:val="lowerLetter"/>
      <w:lvlText w:val="%2."/>
      <w:lvlJc w:val="left"/>
      <w:pPr>
        <w:ind w:left="1440" w:hanging="360"/>
      </w:pPr>
    </w:lvl>
    <w:lvl w:ilvl="2" w:tplc="DD8CF5C0" w:tentative="1">
      <w:start w:val="1"/>
      <w:numFmt w:val="lowerRoman"/>
      <w:lvlText w:val="%3."/>
      <w:lvlJc w:val="right"/>
      <w:pPr>
        <w:ind w:left="2160" w:hanging="180"/>
      </w:pPr>
    </w:lvl>
    <w:lvl w:ilvl="3" w:tplc="729C65E8" w:tentative="1">
      <w:start w:val="1"/>
      <w:numFmt w:val="decimal"/>
      <w:lvlText w:val="%4."/>
      <w:lvlJc w:val="left"/>
      <w:pPr>
        <w:ind w:left="2880" w:hanging="360"/>
      </w:pPr>
    </w:lvl>
    <w:lvl w:ilvl="4" w:tplc="DE109EFE" w:tentative="1">
      <w:start w:val="1"/>
      <w:numFmt w:val="lowerLetter"/>
      <w:lvlText w:val="%5."/>
      <w:lvlJc w:val="left"/>
      <w:pPr>
        <w:ind w:left="3600" w:hanging="360"/>
      </w:pPr>
    </w:lvl>
    <w:lvl w:ilvl="5" w:tplc="14E4B866" w:tentative="1">
      <w:start w:val="1"/>
      <w:numFmt w:val="lowerRoman"/>
      <w:lvlText w:val="%6."/>
      <w:lvlJc w:val="right"/>
      <w:pPr>
        <w:ind w:left="4320" w:hanging="180"/>
      </w:pPr>
    </w:lvl>
    <w:lvl w:ilvl="6" w:tplc="95426DBE" w:tentative="1">
      <w:start w:val="1"/>
      <w:numFmt w:val="decimal"/>
      <w:lvlText w:val="%7."/>
      <w:lvlJc w:val="left"/>
      <w:pPr>
        <w:ind w:left="5040" w:hanging="360"/>
      </w:pPr>
    </w:lvl>
    <w:lvl w:ilvl="7" w:tplc="AACE0BBE" w:tentative="1">
      <w:start w:val="1"/>
      <w:numFmt w:val="lowerLetter"/>
      <w:lvlText w:val="%8."/>
      <w:lvlJc w:val="left"/>
      <w:pPr>
        <w:ind w:left="5760" w:hanging="360"/>
      </w:pPr>
    </w:lvl>
    <w:lvl w:ilvl="8" w:tplc="F17CB5C0" w:tentative="1">
      <w:start w:val="1"/>
      <w:numFmt w:val="lowerRoman"/>
      <w:lvlText w:val="%9."/>
      <w:lvlJc w:val="right"/>
      <w:pPr>
        <w:ind w:left="6480" w:hanging="180"/>
      </w:pPr>
    </w:lvl>
  </w:abstractNum>
  <w:abstractNum w:abstractNumId="6" w15:restartNumberingAfterBreak="0">
    <w:nsid w:val="1F38572A"/>
    <w:multiLevelType w:val="hybridMultilevel"/>
    <w:tmpl w:val="052A5A3C"/>
    <w:lvl w:ilvl="0" w:tplc="3C3E5FD8">
      <w:start w:val="1"/>
      <w:numFmt w:val="decimal"/>
      <w:lvlText w:val="%1."/>
      <w:lvlJc w:val="left"/>
      <w:pPr>
        <w:ind w:left="720" w:hanging="360"/>
      </w:pPr>
      <w:rPr>
        <w:rFonts w:hint="default"/>
      </w:rPr>
    </w:lvl>
    <w:lvl w:ilvl="1" w:tplc="7FA66EF4" w:tentative="1">
      <w:start w:val="1"/>
      <w:numFmt w:val="lowerLetter"/>
      <w:lvlText w:val="%2."/>
      <w:lvlJc w:val="left"/>
      <w:pPr>
        <w:ind w:left="1440" w:hanging="360"/>
      </w:pPr>
    </w:lvl>
    <w:lvl w:ilvl="2" w:tplc="18B2D042" w:tentative="1">
      <w:start w:val="1"/>
      <w:numFmt w:val="lowerRoman"/>
      <w:lvlText w:val="%3."/>
      <w:lvlJc w:val="right"/>
      <w:pPr>
        <w:ind w:left="2160" w:hanging="180"/>
      </w:pPr>
    </w:lvl>
    <w:lvl w:ilvl="3" w:tplc="2C146508" w:tentative="1">
      <w:start w:val="1"/>
      <w:numFmt w:val="decimal"/>
      <w:lvlText w:val="%4."/>
      <w:lvlJc w:val="left"/>
      <w:pPr>
        <w:ind w:left="2880" w:hanging="360"/>
      </w:pPr>
    </w:lvl>
    <w:lvl w:ilvl="4" w:tplc="5E2C2996" w:tentative="1">
      <w:start w:val="1"/>
      <w:numFmt w:val="lowerLetter"/>
      <w:lvlText w:val="%5."/>
      <w:lvlJc w:val="left"/>
      <w:pPr>
        <w:ind w:left="3600" w:hanging="360"/>
      </w:pPr>
    </w:lvl>
    <w:lvl w:ilvl="5" w:tplc="D6D06512" w:tentative="1">
      <w:start w:val="1"/>
      <w:numFmt w:val="lowerRoman"/>
      <w:lvlText w:val="%6."/>
      <w:lvlJc w:val="right"/>
      <w:pPr>
        <w:ind w:left="4320" w:hanging="180"/>
      </w:pPr>
    </w:lvl>
    <w:lvl w:ilvl="6" w:tplc="E1F2A012" w:tentative="1">
      <w:start w:val="1"/>
      <w:numFmt w:val="decimal"/>
      <w:lvlText w:val="%7."/>
      <w:lvlJc w:val="left"/>
      <w:pPr>
        <w:ind w:left="5040" w:hanging="360"/>
      </w:pPr>
    </w:lvl>
    <w:lvl w:ilvl="7" w:tplc="61DA5990" w:tentative="1">
      <w:start w:val="1"/>
      <w:numFmt w:val="lowerLetter"/>
      <w:lvlText w:val="%8."/>
      <w:lvlJc w:val="left"/>
      <w:pPr>
        <w:ind w:left="5760" w:hanging="360"/>
      </w:pPr>
    </w:lvl>
    <w:lvl w:ilvl="8" w:tplc="50706D7E" w:tentative="1">
      <w:start w:val="1"/>
      <w:numFmt w:val="lowerRoman"/>
      <w:lvlText w:val="%9."/>
      <w:lvlJc w:val="right"/>
      <w:pPr>
        <w:ind w:left="6480" w:hanging="180"/>
      </w:pPr>
    </w:lvl>
  </w:abstractNum>
  <w:abstractNum w:abstractNumId="7" w15:restartNumberingAfterBreak="0">
    <w:nsid w:val="24D41DFE"/>
    <w:multiLevelType w:val="hybridMultilevel"/>
    <w:tmpl w:val="8AD81560"/>
    <w:lvl w:ilvl="0" w:tplc="A2588D72">
      <w:start w:val="1"/>
      <w:numFmt w:val="bullet"/>
      <w:lvlText w:val=""/>
      <w:lvlJc w:val="left"/>
      <w:pPr>
        <w:ind w:left="502" w:hanging="360"/>
      </w:pPr>
      <w:rPr>
        <w:rFonts w:ascii="Wingdings 2" w:hAnsi="Wingdings 2" w:hint="default"/>
      </w:rPr>
    </w:lvl>
    <w:lvl w:ilvl="1" w:tplc="BC94F36C" w:tentative="1">
      <w:start w:val="1"/>
      <w:numFmt w:val="bullet"/>
      <w:lvlText w:val="o"/>
      <w:lvlJc w:val="left"/>
      <w:pPr>
        <w:ind w:left="1222" w:hanging="360"/>
      </w:pPr>
      <w:rPr>
        <w:rFonts w:ascii="Courier New" w:hAnsi="Courier New" w:cs="Courier New" w:hint="default"/>
      </w:rPr>
    </w:lvl>
    <w:lvl w:ilvl="2" w:tplc="00C84DF4" w:tentative="1">
      <w:start w:val="1"/>
      <w:numFmt w:val="bullet"/>
      <w:lvlText w:val=""/>
      <w:lvlJc w:val="left"/>
      <w:pPr>
        <w:ind w:left="1942" w:hanging="360"/>
      </w:pPr>
      <w:rPr>
        <w:rFonts w:ascii="Wingdings" w:hAnsi="Wingdings" w:hint="default"/>
      </w:rPr>
    </w:lvl>
    <w:lvl w:ilvl="3" w:tplc="1646EC5C" w:tentative="1">
      <w:start w:val="1"/>
      <w:numFmt w:val="bullet"/>
      <w:lvlText w:val=""/>
      <w:lvlJc w:val="left"/>
      <w:pPr>
        <w:ind w:left="2662" w:hanging="360"/>
      </w:pPr>
      <w:rPr>
        <w:rFonts w:ascii="Symbol" w:hAnsi="Symbol" w:hint="default"/>
      </w:rPr>
    </w:lvl>
    <w:lvl w:ilvl="4" w:tplc="492EC0E8" w:tentative="1">
      <w:start w:val="1"/>
      <w:numFmt w:val="bullet"/>
      <w:lvlText w:val="o"/>
      <w:lvlJc w:val="left"/>
      <w:pPr>
        <w:ind w:left="3382" w:hanging="360"/>
      </w:pPr>
      <w:rPr>
        <w:rFonts w:ascii="Courier New" w:hAnsi="Courier New" w:cs="Courier New" w:hint="default"/>
      </w:rPr>
    </w:lvl>
    <w:lvl w:ilvl="5" w:tplc="2D2C378A" w:tentative="1">
      <w:start w:val="1"/>
      <w:numFmt w:val="bullet"/>
      <w:lvlText w:val=""/>
      <w:lvlJc w:val="left"/>
      <w:pPr>
        <w:ind w:left="4102" w:hanging="360"/>
      </w:pPr>
      <w:rPr>
        <w:rFonts w:ascii="Wingdings" w:hAnsi="Wingdings" w:hint="default"/>
      </w:rPr>
    </w:lvl>
    <w:lvl w:ilvl="6" w:tplc="F7AAD3BC" w:tentative="1">
      <w:start w:val="1"/>
      <w:numFmt w:val="bullet"/>
      <w:lvlText w:val=""/>
      <w:lvlJc w:val="left"/>
      <w:pPr>
        <w:ind w:left="4822" w:hanging="360"/>
      </w:pPr>
      <w:rPr>
        <w:rFonts w:ascii="Symbol" w:hAnsi="Symbol" w:hint="default"/>
      </w:rPr>
    </w:lvl>
    <w:lvl w:ilvl="7" w:tplc="519A153C" w:tentative="1">
      <w:start w:val="1"/>
      <w:numFmt w:val="bullet"/>
      <w:lvlText w:val="o"/>
      <w:lvlJc w:val="left"/>
      <w:pPr>
        <w:ind w:left="5542" w:hanging="360"/>
      </w:pPr>
      <w:rPr>
        <w:rFonts w:ascii="Courier New" w:hAnsi="Courier New" w:cs="Courier New" w:hint="default"/>
      </w:rPr>
    </w:lvl>
    <w:lvl w:ilvl="8" w:tplc="EF622F08" w:tentative="1">
      <w:start w:val="1"/>
      <w:numFmt w:val="bullet"/>
      <w:lvlText w:val=""/>
      <w:lvlJc w:val="left"/>
      <w:pPr>
        <w:ind w:left="6262" w:hanging="360"/>
      </w:pPr>
      <w:rPr>
        <w:rFonts w:ascii="Wingdings" w:hAnsi="Wingdings" w:hint="default"/>
      </w:rPr>
    </w:lvl>
  </w:abstractNum>
  <w:abstractNum w:abstractNumId="8" w15:restartNumberingAfterBreak="0">
    <w:nsid w:val="2611161B"/>
    <w:multiLevelType w:val="hybridMultilevel"/>
    <w:tmpl w:val="5750FC86"/>
    <w:lvl w:ilvl="0" w:tplc="EEACD4DC">
      <w:start w:val="1"/>
      <w:numFmt w:val="bullet"/>
      <w:lvlText w:val=""/>
      <w:lvlJc w:val="left"/>
      <w:pPr>
        <w:tabs>
          <w:tab w:val="num" w:pos="3119"/>
        </w:tabs>
        <w:ind w:left="2835" w:firstLine="0"/>
      </w:pPr>
      <w:rPr>
        <w:rFonts w:ascii="Wingdings 2" w:hAnsi="Wingdings 2" w:hint="default"/>
      </w:rPr>
    </w:lvl>
    <w:lvl w:ilvl="1" w:tplc="A44C7A3A" w:tentative="1">
      <w:start w:val="1"/>
      <w:numFmt w:val="bullet"/>
      <w:lvlText w:val="o"/>
      <w:lvlJc w:val="left"/>
      <w:pPr>
        <w:tabs>
          <w:tab w:val="num" w:pos="1440"/>
        </w:tabs>
        <w:ind w:left="1440" w:hanging="360"/>
      </w:pPr>
      <w:rPr>
        <w:rFonts w:ascii="Courier New" w:hAnsi="Courier New" w:cs="Wingdings" w:hint="default"/>
      </w:rPr>
    </w:lvl>
    <w:lvl w:ilvl="2" w:tplc="6026FE96" w:tentative="1">
      <w:start w:val="1"/>
      <w:numFmt w:val="bullet"/>
      <w:lvlText w:val=""/>
      <w:lvlJc w:val="left"/>
      <w:pPr>
        <w:tabs>
          <w:tab w:val="num" w:pos="2160"/>
        </w:tabs>
        <w:ind w:left="2160" w:hanging="360"/>
      </w:pPr>
      <w:rPr>
        <w:rFonts w:ascii="Wingdings" w:hAnsi="Wingdings" w:hint="default"/>
      </w:rPr>
    </w:lvl>
    <w:lvl w:ilvl="3" w:tplc="87BE1898" w:tentative="1">
      <w:start w:val="1"/>
      <w:numFmt w:val="bullet"/>
      <w:lvlText w:val=""/>
      <w:lvlJc w:val="left"/>
      <w:pPr>
        <w:tabs>
          <w:tab w:val="num" w:pos="2880"/>
        </w:tabs>
        <w:ind w:left="2880" w:hanging="360"/>
      </w:pPr>
      <w:rPr>
        <w:rFonts w:ascii="Symbol" w:hAnsi="Symbol" w:hint="default"/>
      </w:rPr>
    </w:lvl>
    <w:lvl w:ilvl="4" w:tplc="D972ABBC" w:tentative="1">
      <w:start w:val="1"/>
      <w:numFmt w:val="bullet"/>
      <w:lvlText w:val="o"/>
      <w:lvlJc w:val="left"/>
      <w:pPr>
        <w:tabs>
          <w:tab w:val="num" w:pos="3600"/>
        </w:tabs>
        <w:ind w:left="3600" w:hanging="360"/>
      </w:pPr>
      <w:rPr>
        <w:rFonts w:ascii="Courier New" w:hAnsi="Courier New" w:cs="Wingdings" w:hint="default"/>
      </w:rPr>
    </w:lvl>
    <w:lvl w:ilvl="5" w:tplc="C2E2F9DC" w:tentative="1">
      <w:start w:val="1"/>
      <w:numFmt w:val="bullet"/>
      <w:lvlText w:val=""/>
      <w:lvlJc w:val="left"/>
      <w:pPr>
        <w:tabs>
          <w:tab w:val="num" w:pos="4320"/>
        </w:tabs>
        <w:ind w:left="4320" w:hanging="360"/>
      </w:pPr>
      <w:rPr>
        <w:rFonts w:ascii="Wingdings" w:hAnsi="Wingdings" w:hint="default"/>
      </w:rPr>
    </w:lvl>
    <w:lvl w:ilvl="6" w:tplc="34A633AC" w:tentative="1">
      <w:start w:val="1"/>
      <w:numFmt w:val="bullet"/>
      <w:lvlText w:val=""/>
      <w:lvlJc w:val="left"/>
      <w:pPr>
        <w:tabs>
          <w:tab w:val="num" w:pos="5040"/>
        </w:tabs>
        <w:ind w:left="5040" w:hanging="360"/>
      </w:pPr>
      <w:rPr>
        <w:rFonts w:ascii="Symbol" w:hAnsi="Symbol" w:hint="default"/>
      </w:rPr>
    </w:lvl>
    <w:lvl w:ilvl="7" w:tplc="ABA45550" w:tentative="1">
      <w:start w:val="1"/>
      <w:numFmt w:val="bullet"/>
      <w:lvlText w:val="o"/>
      <w:lvlJc w:val="left"/>
      <w:pPr>
        <w:tabs>
          <w:tab w:val="num" w:pos="5760"/>
        </w:tabs>
        <w:ind w:left="5760" w:hanging="360"/>
      </w:pPr>
      <w:rPr>
        <w:rFonts w:ascii="Courier New" w:hAnsi="Courier New" w:cs="Wingdings" w:hint="default"/>
      </w:rPr>
    </w:lvl>
    <w:lvl w:ilvl="8" w:tplc="569AE0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5382D"/>
    <w:multiLevelType w:val="hybridMultilevel"/>
    <w:tmpl w:val="BBB0CD8A"/>
    <w:lvl w:ilvl="0" w:tplc="C75E1E72">
      <w:start w:val="1"/>
      <w:numFmt w:val="bullet"/>
      <w:lvlText w:val=""/>
      <w:lvlJc w:val="left"/>
      <w:pPr>
        <w:tabs>
          <w:tab w:val="num" w:pos="720"/>
        </w:tabs>
        <w:ind w:left="720" w:hanging="360"/>
      </w:pPr>
      <w:rPr>
        <w:rFonts w:ascii="Wingdings" w:hAnsi="Wingdings" w:hint="default"/>
      </w:rPr>
    </w:lvl>
    <w:lvl w:ilvl="1" w:tplc="71E8591C" w:tentative="1">
      <w:start w:val="1"/>
      <w:numFmt w:val="bullet"/>
      <w:lvlText w:val="o"/>
      <w:lvlJc w:val="left"/>
      <w:pPr>
        <w:tabs>
          <w:tab w:val="num" w:pos="1440"/>
        </w:tabs>
        <w:ind w:left="1440" w:hanging="360"/>
      </w:pPr>
      <w:rPr>
        <w:rFonts w:ascii="Courier New" w:hAnsi="Courier New" w:hint="default"/>
      </w:rPr>
    </w:lvl>
    <w:lvl w:ilvl="2" w:tplc="09AEA206" w:tentative="1">
      <w:start w:val="1"/>
      <w:numFmt w:val="bullet"/>
      <w:lvlText w:val=""/>
      <w:lvlJc w:val="left"/>
      <w:pPr>
        <w:tabs>
          <w:tab w:val="num" w:pos="2160"/>
        </w:tabs>
        <w:ind w:left="2160" w:hanging="360"/>
      </w:pPr>
      <w:rPr>
        <w:rFonts w:ascii="Wingdings" w:hAnsi="Wingdings" w:hint="default"/>
      </w:rPr>
    </w:lvl>
    <w:lvl w:ilvl="3" w:tplc="6DF844B2" w:tentative="1">
      <w:start w:val="1"/>
      <w:numFmt w:val="bullet"/>
      <w:lvlText w:val=""/>
      <w:lvlJc w:val="left"/>
      <w:pPr>
        <w:tabs>
          <w:tab w:val="num" w:pos="2880"/>
        </w:tabs>
        <w:ind w:left="2880" w:hanging="360"/>
      </w:pPr>
      <w:rPr>
        <w:rFonts w:ascii="Symbol" w:hAnsi="Symbol" w:hint="default"/>
      </w:rPr>
    </w:lvl>
    <w:lvl w:ilvl="4" w:tplc="E6A26E7C" w:tentative="1">
      <w:start w:val="1"/>
      <w:numFmt w:val="bullet"/>
      <w:lvlText w:val="o"/>
      <w:lvlJc w:val="left"/>
      <w:pPr>
        <w:tabs>
          <w:tab w:val="num" w:pos="3600"/>
        </w:tabs>
        <w:ind w:left="3600" w:hanging="360"/>
      </w:pPr>
      <w:rPr>
        <w:rFonts w:ascii="Courier New" w:hAnsi="Courier New" w:hint="default"/>
      </w:rPr>
    </w:lvl>
    <w:lvl w:ilvl="5" w:tplc="F2E85C52" w:tentative="1">
      <w:start w:val="1"/>
      <w:numFmt w:val="bullet"/>
      <w:lvlText w:val=""/>
      <w:lvlJc w:val="left"/>
      <w:pPr>
        <w:tabs>
          <w:tab w:val="num" w:pos="4320"/>
        </w:tabs>
        <w:ind w:left="4320" w:hanging="360"/>
      </w:pPr>
      <w:rPr>
        <w:rFonts w:ascii="Wingdings" w:hAnsi="Wingdings" w:hint="default"/>
      </w:rPr>
    </w:lvl>
    <w:lvl w:ilvl="6" w:tplc="294E21D4" w:tentative="1">
      <w:start w:val="1"/>
      <w:numFmt w:val="bullet"/>
      <w:lvlText w:val=""/>
      <w:lvlJc w:val="left"/>
      <w:pPr>
        <w:tabs>
          <w:tab w:val="num" w:pos="5040"/>
        </w:tabs>
        <w:ind w:left="5040" w:hanging="360"/>
      </w:pPr>
      <w:rPr>
        <w:rFonts w:ascii="Symbol" w:hAnsi="Symbol" w:hint="default"/>
      </w:rPr>
    </w:lvl>
    <w:lvl w:ilvl="7" w:tplc="4E0EDE98" w:tentative="1">
      <w:start w:val="1"/>
      <w:numFmt w:val="bullet"/>
      <w:lvlText w:val="o"/>
      <w:lvlJc w:val="left"/>
      <w:pPr>
        <w:tabs>
          <w:tab w:val="num" w:pos="5760"/>
        </w:tabs>
        <w:ind w:left="5760" w:hanging="360"/>
      </w:pPr>
      <w:rPr>
        <w:rFonts w:ascii="Courier New" w:hAnsi="Courier New" w:hint="default"/>
      </w:rPr>
    </w:lvl>
    <w:lvl w:ilvl="8" w:tplc="1FD243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26328"/>
    <w:multiLevelType w:val="hybridMultilevel"/>
    <w:tmpl w:val="FE34B420"/>
    <w:lvl w:ilvl="0" w:tplc="EF2AA498">
      <w:numFmt w:val="bullet"/>
      <w:lvlText w:val="–"/>
      <w:lvlJc w:val="left"/>
      <w:pPr>
        <w:ind w:left="720" w:hanging="360"/>
      </w:pPr>
      <w:rPr>
        <w:rFonts w:ascii="Times New Roman" w:eastAsia="Times New Roman" w:hAnsi="Times New Roman" w:cs="Times New Roman" w:hint="default"/>
      </w:rPr>
    </w:lvl>
    <w:lvl w:ilvl="1" w:tplc="FC804EF8" w:tentative="1">
      <w:start w:val="1"/>
      <w:numFmt w:val="bullet"/>
      <w:lvlText w:val="o"/>
      <w:lvlJc w:val="left"/>
      <w:pPr>
        <w:ind w:left="1440" w:hanging="360"/>
      </w:pPr>
      <w:rPr>
        <w:rFonts w:ascii="Courier New" w:hAnsi="Courier New" w:cs="Courier New" w:hint="default"/>
      </w:rPr>
    </w:lvl>
    <w:lvl w:ilvl="2" w:tplc="07885166" w:tentative="1">
      <w:start w:val="1"/>
      <w:numFmt w:val="bullet"/>
      <w:lvlText w:val=""/>
      <w:lvlJc w:val="left"/>
      <w:pPr>
        <w:ind w:left="2160" w:hanging="360"/>
      </w:pPr>
      <w:rPr>
        <w:rFonts w:ascii="Wingdings" w:hAnsi="Wingdings" w:hint="default"/>
      </w:rPr>
    </w:lvl>
    <w:lvl w:ilvl="3" w:tplc="49CED030" w:tentative="1">
      <w:start w:val="1"/>
      <w:numFmt w:val="bullet"/>
      <w:lvlText w:val=""/>
      <w:lvlJc w:val="left"/>
      <w:pPr>
        <w:ind w:left="2880" w:hanging="360"/>
      </w:pPr>
      <w:rPr>
        <w:rFonts w:ascii="Symbol" w:hAnsi="Symbol" w:hint="default"/>
      </w:rPr>
    </w:lvl>
    <w:lvl w:ilvl="4" w:tplc="75164476" w:tentative="1">
      <w:start w:val="1"/>
      <w:numFmt w:val="bullet"/>
      <w:lvlText w:val="o"/>
      <w:lvlJc w:val="left"/>
      <w:pPr>
        <w:ind w:left="3600" w:hanging="360"/>
      </w:pPr>
      <w:rPr>
        <w:rFonts w:ascii="Courier New" w:hAnsi="Courier New" w:cs="Courier New" w:hint="default"/>
      </w:rPr>
    </w:lvl>
    <w:lvl w:ilvl="5" w:tplc="DDD2806A" w:tentative="1">
      <w:start w:val="1"/>
      <w:numFmt w:val="bullet"/>
      <w:lvlText w:val=""/>
      <w:lvlJc w:val="left"/>
      <w:pPr>
        <w:ind w:left="4320" w:hanging="360"/>
      </w:pPr>
      <w:rPr>
        <w:rFonts w:ascii="Wingdings" w:hAnsi="Wingdings" w:hint="default"/>
      </w:rPr>
    </w:lvl>
    <w:lvl w:ilvl="6" w:tplc="C562D67E" w:tentative="1">
      <w:start w:val="1"/>
      <w:numFmt w:val="bullet"/>
      <w:lvlText w:val=""/>
      <w:lvlJc w:val="left"/>
      <w:pPr>
        <w:ind w:left="5040" w:hanging="360"/>
      </w:pPr>
      <w:rPr>
        <w:rFonts w:ascii="Symbol" w:hAnsi="Symbol" w:hint="default"/>
      </w:rPr>
    </w:lvl>
    <w:lvl w:ilvl="7" w:tplc="5E567812" w:tentative="1">
      <w:start w:val="1"/>
      <w:numFmt w:val="bullet"/>
      <w:lvlText w:val="o"/>
      <w:lvlJc w:val="left"/>
      <w:pPr>
        <w:ind w:left="5760" w:hanging="360"/>
      </w:pPr>
      <w:rPr>
        <w:rFonts w:ascii="Courier New" w:hAnsi="Courier New" w:cs="Courier New" w:hint="default"/>
      </w:rPr>
    </w:lvl>
    <w:lvl w:ilvl="8" w:tplc="D714C0DA" w:tentative="1">
      <w:start w:val="1"/>
      <w:numFmt w:val="bullet"/>
      <w:lvlText w:val=""/>
      <w:lvlJc w:val="left"/>
      <w:pPr>
        <w:ind w:left="6480" w:hanging="360"/>
      </w:pPr>
      <w:rPr>
        <w:rFonts w:ascii="Wingdings" w:hAnsi="Wingdings" w:hint="default"/>
      </w:rPr>
    </w:lvl>
  </w:abstractNum>
  <w:abstractNum w:abstractNumId="11" w15:restartNumberingAfterBreak="0">
    <w:nsid w:val="2F8C45AB"/>
    <w:multiLevelType w:val="hybridMultilevel"/>
    <w:tmpl w:val="F6722D58"/>
    <w:lvl w:ilvl="0" w:tplc="C0C02BA0">
      <w:numFmt w:val="bullet"/>
      <w:lvlText w:val="–"/>
      <w:lvlJc w:val="left"/>
      <w:pPr>
        <w:ind w:left="720" w:hanging="360"/>
      </w:pPr>
      <w:rPr>
        <w:rFonts w:ascii="Times New Roman" w:eastAsia="Times New Roman" w:hAnsi="Times New Roman" w:cs="Times New Roman" w:hint="default"/>
      </w:rPr>
    </w:lvl>
    <w:lvl w:ilvl="1" w:tplc="E2CAEA76" w:tentative="1">
      <w:start w:val="1"/>
      <w:numFmt w:val="bullet"/>
      <w:lvlText w:val="o"/>
      <w:lvlJc w:val="left"/>
      <w:pPr>
        <w:ind w:left="1440" w:hanging="360"/>
      </w:pPr>
      <w:rPr>
        <w:rFonts w:ascii="Courier New" w:hAnsi="Courier New" w:cs="Courier New" w:hint="default"/>
      </w:rPr>
    </w:lvl>
    <w:lvl w:ilvl="2" w:tplc="41CC8556" w:tentative="1">
      <w:start w:val="1"/>
      <w:numFmt w:val="bullet"/>
      <w:lvlText w:val=""/>
      <w:lvlJc w:val="left"/>
      <w:pPr>
        <w:ind w:left="2160" w:hanging="360"/>
      </w:pPr>
      <w:rPr>
        <w:rFonts w:ascii="Wingdings" w:hAnsi="Wingdings" w:hint="default"/>
      </w:rPr>
    </w:lvl>
    <w:lvl w:ilvl="3" w:tplc="DB060DE2" w:tentative="1">
      <w:start w:val="1"/>
      <w:numFmt w:val="bullet"/>
      <w:lvlText w:val=""/>
      <w:lvlJc w:val="left"/>
      <w:pPr>
        <w:ind w:left="2880" w:hanging="360"/>
      </w:pPr>
      <w:rPr>
        <w:rFonts w:ascii="Symbol" w:hAnsi="Symbol" w:hint="default"/>
      </w:rPr>
    </w:lvl>
    <w:lvl w:ilvl="4" w:tplc="F2BCAAE6" w:tentative="1">
      <w:start w:val="1"/>
      <w:numFmt w:val="bullet"/>
      <w:lvlText w:val="o"/>
      <w:lvlJc w:val="left"/>
      <w:pPr>
        <w:ind w:left="3600" w:hanging="360"/>
      </w:pPr>
      <w:rPr>
        <w:rFonts w:ascii="Courier New" w:hAnsi="Courier New" w:cs="Courier New" w:hint="default"/>
      </w:rPr>
    </w:lvl>
    <w:lvl w:ilvl="5" w:tplc="E6FABA98" w:tentative="1">
      <w:start w:val="1"/>
      <w:numFmt w:val="bullet"/>
      <w:lvlText w:val=""/>
      <w:lvlJc w:val="left"/>
      <w:pPr>
        <w:ind w:left="4320" w:hanging="360"/>
      </w:pPr>
      <w:rPr>
        <w:rFonts w:ascii="Wingdings" w:hAnsi="Wingdings" w:hint="default"/>
      </w:rPr>
    </w:lvl>
    <w:lvl w:ilvl="6" w:tplc="E4CC16F6" w:tentative="1">
      <w:start w:val="1"/>
      <w:numFmt w:val="bullet"/>
      <w:lvlText w:val=""/>
      <w:lvlJc w:val="left"/>
      <w:pPr>
        <w:ind w:left="5040" w:hanging="360"/>
      </w:pPr>
      <w:rPr>
        <w:rFonts w:ascii="Symbol" w:hAnsi="Symbol" w:hint="default"/>
      </w:rPr>
    </w:lvl>
    <w:lvl w:ilvl="7" w:tplc="49FCD53A" w:tentative="1">
      <w:start w:val="1"/>
      <w:numFmt w:val="bullet"/>
      <w:lvlText w:val="o"/>
      <w:lvlJc w:val="left"/>
      <w:pPr>
        <w:ind w:left="5760" w:hanging="360"/>
      </w:pPr>
      <w:rPr>
        <w:rFonts w:ascii="Courier New" w:hAnsi="Courier New" w:cs="Courier New" w:hint="default"/>
      </w:rPr>
    </w:lvl>
    <w:lvl w:ilvl="8" w:tplc="AD0E7400" w:tentative="1">
      <w:start w:val="1"/>
      <w:numFmt w:val="bullet"/>
      <w:lvlText w:val=""/>
      <w:lvlJc w:val="left"/>
      <w:pPr>
        <w:ind w:left="6480" w:hanging="360"/>
      </w:pPr>
      <w:rPr>
        <w:rFonts w:ascii="Wingdings" w:hAnsi="Wingdings" w:hint="default"/>
      </w:rPr>
    </w:lvl>
  </w:abstractNum>
  <w:abstractNum w:abstractNumId="12" w15:restartNumberingAfterBreak="0">
    <w:nsid w:val="331A3470"/>
    <w:multiLevelType w:val="hybridMultilevel"/>
    <w:tmpl w:val="034A7BE0"/>
    <w:lvl w:ilvl="0" w:tplc="746CC5BE">
      <w:start w:val="4"/>
      <w:numFmt w:val="bullet"/>
      <w:lvlText w:val="–"/>
      <w:lvlJc w:val="left"/>
      <w:pPr>
        <w:ind w:left="644" w:hanging="360"/>
      </w:pPr>
      <w:rPr>
        <w:rFonts w:ascii="Times New Roman" w:eastAsia="Times New Roman" w:hAnsi="Times New Roman" w:cs="Times New Roman" w:hint="default"/>
      </w:rPr>
    </w:lvl>
    <w:lvl w:ilvl="1" w:tplc="C1709350" w:tentative="1">
      <w:start w:val="1"/>
      <w:numFmt w:val="bullet"/>
      <w:lvlText w:val="o"/>
      <w:lvlJc w:val="left"/>
      <w:pPr>
        <w:ind w:left="1364" w:hanging="360"/>
      </w:pPr>
      <w:rPr>
        <w:rFonts w:ascii="Courier New" w:hAnsi="Courier New" w:cs="Courier New" w:hint="default"/>
      </w:rPr>
    </w:lvl>
    <w:lvl w:ilvl="2" w:tplc="F06E622A" w:tentative="1">
      <w:start w:val="1"/>
      <w:numFmt w:val="bullet"/>
      <w:lvlText w:val=""/>
      <w:lvlJc w:val="left"/>
      <w:pPr>
        <w:ind w:left="2084" w:hanging="360"/>
      </w:pPr>
      <w:rPr>
        <w:rFonts w:ascii="Wingdings" w:hAnsi="Wingdings" w:hint="default"/>
      </w:rPr>
    </w:lvl>
    <w:lvl w:ilvl="3" w:tplc="619E5166" w:tentative="1">
      <w:start w:val="1"/>
      <w:numFmt w:val="bullet"/>
      <w:lvlText w:val=""/>
      <w:lvlJc w:val="left"/>
      <w:pPr>
        <w:ind w:left="2804" w:hanging="360"/>
      </w:pPr>
      <w:rPr>
        <w:rFonts w:ascii="Symbol" w:hAnsi="Symbol" w:hint="default"/>
      </w:rPr>
    </w:lvl>
    <w:lvl w:ilvl="4" w:tplc="30326D56" w:tentative="1">
      <w:start w:val="1"/>
      <w:numFmt w:val="bullet"/>
      <w:lvlText w:val="o"/>
      <w:lvlJc w:val="left"/>
      <w:pPr>
        <w:ind w:left="3524" w:hanging="360"/>
      </w:pPr>
      <w:rPr>
        <w:rFonts w:ascii="Courier New" w:hAnsi="Courier New" w:cs="Courier New" w:hint="default"/>
      </w:rPr>
    </w:lvl>
    <w:lvl w:ilvl="5" w:tplc="14381BF6" w:tentative="1">
      <w:start w:val="1"/>
      <w:numFmt w:val="bullet"/>
      <w:lvlText w:val=""/>
      <w:lvlJc w:val="left"/>
      <w:pPr>
        <w:ind w:left="4244" w:hanging="360"/>
      </w:pPr>
      <w:rPr>
        <w:rFonts w:ascii="Wingdings" w:hAnsi="Wingdings" w:hint="default"/>
      </w:rPr>
    </w:lvl>
    <w:lvl w:ilvl="6" w:tplc="18EA1448" w:tentative="1">
      <w:start w:val="1"/>
      <w:numFmt w:val="bullet"/>
      <w:lvlText w:val=""/>
      <w:lvlJc w:val="left"/>
      <w:pPr>
        <w:ind w:left="4964" w:hanging="360"/>
      </w:pPr>
      <w:rPr>
        <w:rFonts w:ascii="Symbol" w:hAnsi="Symbol" w:hint="default"/>
      </w:rPr>
    </w:lvl>
    <w:lvl w:ilvl="7" w:tplc="51B29B92" w:tentative="1">
      <w:start w:val="1"/>
      <w:numFmt w:val="bullet"/>
      <w:lvlText w:val="o"/>
      <w:lvlJc w:val="left"/>
      <w:pPr>
        <w:ind w:left="5684" w:hanging="360"/>
      </w:pPr>
      <w:rPr>
        <w:rFonts w:ascii="Courier New" w:hAnsi="Courier New" w:cs="Courier New" w:hint="default"/>
      </w:rPr>
    </w:lvl>
    <w:lvl w:ilvl="8" w:tplc="D5084968" w:tentative="1">
      <w:start w:val="1"/>
      <w:numFmt w:val="bullet"/>
      <w:lvlText w:val=""/>
      <w:lvlJc w:val="left"/>
      <w:pPr>
        <w:ind w:left="6404" w:hanging="360"/>
      </w:pPr>
      <w:rPr>
        <w:rFonts w:ascii="Wingdings" w:hAnsi="Wingdings" w:hint="default"/>
      </w:rPr>
    </w:lvl>
  </w:abstractNum>
  <w:abstractNum w:abstractNumId="13" w15:restartNumberingAfterBreak="0">
    <w:nsid w:val="389E43E6"/>
    <w:multiLevelType w:val="hybridMultilevel"/>
    <w:tmpl w:val="56BA7E8E"/>
    <w:lvl w:ilvl="0" w:tplc="9F4A7EC0">
      <w:start w:val="1"/>
      <w:numFmt w:val="decimal"/>
      <w:lvlText w:val="%1."/>
      <w:lvlJc w:val="left"/>
      <w:pPr>
        <w:ind w:left="720" w:hanging="360"/>
      </w:pPr>
      <w:rPr>
        <w:rFonts w:hint="default"/>
      </w:rPr>
    </w:lvl>
    <w:lvl w:ilvl="1" w:tplc="FE128C5A" w:tentative="1">
      <w:start w:val="1"/>
      <w:numFmt w:val="lowerLetter"/>
      <w:lvlText w:val="%2."/>
      <w:lvlJc w:val="left"/>
      <w:pPr>
        <w:ind w:left="1440" w:hanging="360"/>
      </w:pPr>
    </w:lvl>
    <w:lvl w:ilvl="2" w:tplc="CADA826E" w:tentative="1">
      <w:start w:val="1"/>
      <w:numFmt w:val="lowerRoman"/>
      <w:lvlText w:val="%3."/>
      <w:lvlJc w:val="right"/>
      <w:pPr>
        <w:ind w:left="2160" w:hanging="180"/>
      </w:pPr>
    </w:lvl>
    <w:lvl w:ilvl="3" w:tplc="5C92CB26" w:tentative="1">
      <w:start w:val="1"/>
      <w:numFmt w:val="decimal"/>
      <w:lvlText w:val="%4."/>
      <w:lvlJc w:val="left"/>
      <w:pPr>
        <w:ind w:left="2880" w:hanging="360"/>
      </w:pPr>
    </w:lvl>
    <w:lvl w:ilvl="4" w:tplc="2820B662" w:tentative="1">
      <w:start w:val="1"/>
      <w:numFmt w:val="lowerLetter"/>
      <w:lvlText w:val="%5."/>
      <w:lvlJc w:val="left"/>
      <w:pPr>
        <w:ind w:left="3600" w:hanging="360"/>
      </w:pPr>
    </w:lvl>
    <w:lvl w:ilvl="5" w:tplc="5B9856D8" w:tentative="1">
      <w:start w:val="1"/>
      <w:numFmt w:val="lowerRoman"/>
      <w:lvlText w:val="%6."/>
      <w:lvlJc w:val="right"/>
      <w:pPr>
        <w:ind w:left="4320" w:hanging="180"/>
      </w:pPr>
    </w:lvl>
    <w:lvl w:ilvl="6" w:tplc="0B44AE26" w:tentative="1">
      <w:start w:val="1"/>
      <w:numFmt w:val="decimal"/>
      <w:lvlText w:val="%7."/>
      <w:lvlJc w:val="left"/>
      <w:pPr>
        <w:ind w:left="5040" w:hanging="360"/>
      </w:pPr>
    </w:lvl>
    <w:lvl w:ilvl="7" w:tplc="8C2CF9EA" w:tentative="1">
      <w:start w:val="1"/>
      <w:numFmt w:val="lowerLetter"/>
      <w:lvlText w:val="%8."/>
      <w:lvlJc w:val="left"/>
      <w:pPr>
        <w:ind w:left="5760" w:hanging="360"/>
      </w:pPr>
    </w:lvl>
    <w:lvl w:ilvl="8" w:tplc="4B80CD2E" w:tentative="1">
      <w:start w:val="1"/>
      <w:numFmt w:val="lowerRoman"/>
      <w:lvlText w:val="%9."/>
      <w:lvlJc w:val="right"/>
      <w:pPr>
        <w:ind w:left="6480" w:hanging="180"/>
      </w:pPr>
    </w:lvl>
  </w:abstractNum>
  <w:abstractNum w:abstractNumId="14" w15:restartNumberingAfterBreak="0">
    <w:nsid w:val="3FF2607B"/>
    <w:multiLevelType w:val="hybridMultilevel"/>
    <w:tmpl w:val="628E779C"/>
    <w:lvl w:ilvl="0" w:tplc="6522404C">
      <w:numFmt w:val="bullet"/>
      <w:lvlText w:val="-"/>
      <w:lvlJc w:val="left"/>
      <w:pPr>
        <w:tabs>
          <w:tab w:val="num" w:pos="720"/>
        </w:tabs>
        <w:ind w:left="720" w:hanging="360"/>
      </w:pPr>
      <w:rPr>
        <w:rFonts w:ascii="Times New Roman" w:eastAsia="Times New Roman" w:hAnsi="Times New Roman" w:cs="Times New Roman" w:hint="default"/>
      </w:rPr>
    </w:lvl>
    <w:lvl w:ilvl="1" w:tplc="25FCB832" w:tentative="1">
      <w:start w:val="1"/>
      <w:numFmt w:val="bullet"/>
      <w:lvlText w:val="o"/>
      <w:lvlJc w:val="left"/>
      <w:pPr>
        <w:tabs>
          <w:tab w:val="num" w:pos="1440"/>
        </w:tabs>
        <w:ind w:left="1440" w:hanging="360"/>
      </w:pPr>
      <w:rPr>
        <w:rFonts w:ascii="Courier New" w:hAnsi="Courier New" w:hint="default"/>
      </w:rPr>
    </w:lvl>
    <w:lvl w:ilvl="2" w:tplc="D7241BC0" w:tentative="1">
      <w:start w:val="1"/>
      <w:numFmt w:val="bullet"/>
      <w:lvlText w:val=""/>
      <w:lvlJc w:val="left"/>
      <w:pPr>
        <w:tabs>
          <w:tab w:val="num" w:pos="2160"/>
        </w:tabs>
        <w:ind w:left="2160" w:hanging="360"/>
      </w:pPr>
      <w:rPr>
        <w:rFonts w:ascii="Wingdings" w:hAnsi="Wingdings" w:hint="default"/>
      </w:rPr>
    </w:lvl>
    <w:lvl w:ilvl="3" w:tplc="D58018B2" w:tentative="1">
      <w:start w:val="1"/>
      <w:numFmt w:val="bullet"/>
      <w:lvlText w:val=""/>
      <w:lvlJc w:val="left"/>
      <w:pPr>
        <w:tabs>
          <w:tab w:val="num" w:pos="2880"/>
        </w:tabs>
        <w:ind w:left="2880" w:hanging="360"/>
      </w:pPr>
      <w:rPr>
        <w:rFonts w:ascii="Symbol" w:hAnsi="Symbol" w:hint="default"/>
      </w:rPr>
    </w:lvl>
    <w:lvl w:ilvl="4" w:tplc="D16211D6" w:tentative="1">
      <w:start w:val="1"/>
      <w:numFmt w:val="bullet"/>
      <w:lvlText w:val="o"/>
      <w:lvlJc w:val="left"/>
      <w:pPr>
        <w:tabs>
          <w:tab w:val="num" w:pos="3600"/>
        </w:tabs>
        <w:ind w:left="3600" w:hanging="360"/>
      </w:pPr>
      <w:rPr>
        <w:rFonts w:ascii="Courier New" w:hAnsi="Courier New" w:hint="default"/>
      </w:rPr>
    </w:lvl>
    <w:lvl w:ilvl="5" w:tplc="C246788C" w:tentative="1">
      <w:start w:val="1"/>
      <w:numFmt w:val="bullet"/>
      <w:lvlText w:val=""/>
      <w:lvlJc w:val="left"/>
      <w:pPr>
        <w:tabs>
          <w:tab w:val="num" w:pos="4320"/>
        </w:tabs>
        <w:ind w:left="4320" w:hanging="360"/>
      </w:pPr>
      <w:rPr>
        <w:rFonts w:ascii="Wingdings" w:hAnsi="Wingdings" w:hint="default"/>
      </w:rPr>
    </w:lvl>
    <w:lvl w:ilvl="6" w:tplc="F5E4BF86" w:tentative="1">
      <w:start w:val="1"/>
      <w:numFmt w:val="bullet"/>
      <w:lvlText w:val=""/>
      <w:lvlJc w:val="left"/>
      <w:pPr>
        <w:tabs>
          <w:tab w:val="num" w:pos="5040"/>
        </w:tabs>
        <w:ind w:left="5040" w:hanging="360"/>
      </w:pPr>
      <w:rPr>
        <w:rFonts w:ascii="Symbol" w:hAnsi="Symbol" w:hint="default"/>
      </w:rPr>
    </w:lvl>
    <w:lvl w:ilvl="7" w:tplc="FEF6DEC6" w:tentative="1">
      <w:start w:val="1"/>
      <w:numFmt w:val="bullet"/>
      <w:lvlText w:val="o"/>
      <w:lvlJc w:val="left"/>
      <w:pPr>
        <w:tabs>
          <w:tab w:val="num" w:pos="5760"/>
        </w:tabs>
        <w:ind w:left="5760" w:hanging="360"/>
      </w:pPr>
      <w:rPr>
        <w:rFonts w:ascii="Courier New" w:hAnsi="Courier New" w:hint="default"/>
      </w:rPr>
    </w:lvl>
    <w:lvl w:ilvl="8" w:tplc="EB8050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E1908"/>
    <w:multiLevelType w:val="hybridMultilevel"/>
    <w:tmpl w:val="BE649AD8"/>
    <w:lvl w:ilvl="0" w:tplc="FB5EDE26">
      <w:start w:val="1"/>
      <w:numFmt w:val="bullet"/>
      <w:lvlText w:val=""/>
      <w:lvlJc w:val="left"/>
      <w:pPr>
        <w:tabs>
          <w:tab w:val="num" w:pos="3119"/>
        </w:tabs>
        <w:ind w:left="2835" w:firstLine="0"/>
      </w:pPr>
      <w:rPr>
        <w:rFonts w:ascii="Wingdings 2" w:hAnsi="Wingdings 2" w:hint="default"/>
      </w:rPr>
    </w:lvl>
    <w:lvl w:ilvl="1" w:tplc="05029B78" w:tentative="1">
      <w:start w:val="1"/>
      <w:numFmt w:val="bullet"/>
      <w:lvlText w:val="o"/>
      <w:lvlJc w:val="left"/>
      <w:pPr>
        <w:tabs>
          <w:tab w:val="num" w:pos="1440"/>
        </w:tabs>
        <w:ind w:left="1440" w:hanging="360"/>
      </w:pPr>
      <w:rPr>
        <w:rFonts w:ascii="Courier New" w:hAnsi="Courier New" w:cs="Wingdings" w:hint="default"/>
      </w:rPr>
    </w:lvl>
    <w:lvl w:ilvl="2" w:tplc="B69E4FF6" w:tentative="1">
      <w:start w:val="1"/>
      <w:numFmt w:val="bullet"/>
      <w:lvlText w:val=""/>
      <w:lvlJc w:val="left"/>
      <w:pPr>
        <w:tabs>
          <w:tab w:val="num" w:pos="2160"/>
        </w:tabs>
        <w:ind w:left="2160" w:hanging="360"/>
      </w:pPr>
      <w:rPr>
        <w:rFonts w:ascii="Wingdings" w:hAnsi="Wingdings" w:hint="default"/>
      </w:rPr>
    </w:lvl>
    <w:lvl w:ilvl="3" w:tplc="FF76FDB4" w:tentative="1">
      <w:start w:val="1"/>
      <w:numFmt w:val="bullet"/>
      <w:lvlText w:val=""/>
      <w:lvlJc w:val="left"/>
      <w:pPr>
        <w:tabs>
          <w:tab w:val="num" w:pos="2880"/>
        </w:tabs>
        <w:ind w:left="2880" w:hanging="360"/>
      </w:pPr>
      <w:rPr>
        <w:rFonts w:ascii="Symbol" w:hAnsi="Symbol" w:hint="default"/>
      </w:rPr>
    </w:lvl>
    <w:lvl w:ilvl="4" w:tplc="7E68C74E" w:tentative="1">
      <w:start w:val="1"/>
      <w:numFmt w:val="bullet"/>
      <w:lvlText w:val="o"/>
      <w:lvlJc w:val="left"/>
      <w:pPr>
        <w:tabs>
          <w:tab w:val="num" w:pos="3600"/>
        </w:tabs>
        <w:ind w:left="3600" w:hanging="360"/>
      </w:pPr>
      <w:rPr>
        <w:rFonts w:ascii="Courier New" w:hAnsi="Courier New" w:cs="Wingdings" w:hint="default"/>
      </w:rPr>
    </w:lvl>
    <w:lvl w:ilvl="5" w:tplc="6EFEA5A2" w:tentative="1">
      <w:start w:val="1"/>
      <w:numFmt w:val="bullet"/>
      <w:lvlText w:val=""/>
      <w:lvlJc w:val="left"/>
      <w:pPr>
        <w:tabs>
          <w:tab w:val="num" w:pos="4320"/>
        </w:tabs>
        <w:ind w:left="4320" w:hanging="360"/>
      </w:pPr>
      <w:rPr>
        <w:rFonts w:ascii="Wingdings" w:hAnsi="Wingdings" w:hint="default"/>
      </w:rPr>
    </w:lvl>
    <w:lvl w:ilvl="6" w:tplc="CE10DAB2" w:tentative="1">
      <w:start w:val="1"/>
      <w:numFmt w:val="bullet"/>
      <w:lvlText w:val=""/>
      <w:lvlJc w:val="left"/>
      <w:pPr>
        <w:tabs>
          <w:tab w:val="num" w:pos="5040"/>
        </w:tabs>
        <w:ind w:left="5040" w:hanging="360"/>
      </w:pPr>
      <w:rPr>
        <w:rFonts w:ascii="Symbol" w:hAnsi="Symbol" w:hint="default"/>
      </w:rPr>
    </w:lvl>
    <w:lvl w:ilvl="7" w:tplc="5C98B208" w:tentative="1">
      <w:start w:val="1"/>
      <w:numFmt w:val="bullet"/>
      <w:lvlText w:val="o"/>
      <w:lvlJc w:val="left"/>
      <w:pPr>
        <w:tabs>
          <w:tab w:val="num" w:pos="5760"/>
        </w:tabs>
        <w:ind w:left="5760" w:hanging="360"/>
      </w:pPr>
      <w:rPr>
        <w:rFonts w:ascii="Courier New" w:hAnsi="Courier New" w:cs="Wingdings" w:hint="default"/>
      </w:rPr>
    </w:lvl>
    <w:lvl w:ilvl="8" w:tplc="508452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62C57"/>
    <w:multiLevelType w:val="hybridMultilevel"/>
    <w:tmpl w:val="945AD102"/>
    <w:lvl w:ilvl="0" w:tplc="913EA2FA">
      <w:start w:val="1"/>
      <w:numFmt w:val="bullet"/>
      <w:lvlText w:val=""/>
      <w:lvlJc w:val="left"/>
      <w:pPr>
        <w:ind w:left="720" w:hanging="360"/>
      </w:pPr>
      <w:rPr>
        <w:rFonts w:ascii="Symbol" w:hAnsi="Symbol" w:hint="default"/>
      </w:rPr>
    </w:lvl>
    <w:lvl w:ilvl="1" w:tplc="F1DE9068" w:tentative="1">
      <w:start w:val="1"/>
      <w:numFmt w:val="bullet"/>
      <w:lvlText w:val="o"/>
      <w:lvlJc w:val="left"/>
      <w:pPr>
        <w:ind w:left="1440" w:hanging="360"/>
      </w:pPr>
      <w:rPr>
        <w:rFonts w:ascii="Courier New" w:hAnsi="Courier New" w:cs="Courier New" w:hint="default"/>
      </w:rPr>
    </w:lvl>
    <w:lvl w:ilvl="2" w:tplc="567AF0F6" w:tentative="1">
      <w:start w:val="1"/>
      <w:numFmt w:val="bullet"/>
      <w:lvlText w:val=""/>
      <w:lvlJc w:val="left"/>
      <w:pPr>
        <w:ind w:left="2160" w:hanging="360"/>
      </w:pPr>
      <w:rPr>
        <w:rFonts w:ascii="Wingdings" w:hAnsi="Wingdings" w:hint="default"/>
      </w:rPr>
    </w:lvl>
    <w:lvl w:ilvl="3" w:tplc="B3EE5226" w:tentative="1">
      <w:start w:val="1"/>
      <w:numFmt w:val="bullet"/>
      <w:lvlText w:val=""/>
      <w:lvlJc w:val="left"/>
      <w:pPr>
        <w:ind w:left="2880" w:hanging="360"/>
      </w:pPr>
      <w:rPr>
        <w:rFonts w:ascii="Symbol" w:hAnsi="Symbol" w:hint="default"/>
      </w:rPr>
    </w:lvl>
    <w:lvl w:ilvl="4" w:tplc="12C80010" w:tentative="1">
      <w:start w:val="1"/>
      <w:numFmt w:val="bullet"/>
      <w:lvlText w:val="o"/>
      <w:lvlJc w:val="left"/>
      <w:pPr>
        <w:ind w:left="3600" w:hanging="360"/>
      </w:pPr>
      <w:rPr>
        <w:rFonts w:ascii="Courier New" w:hAnsi="Courier New" w:cs="Courier New" w:hint="default"/>
      </w:rPr>
    </w:lvl>
    <w:lvl w:ilvl="5" w:tplc="C57A83EA" w:tentative="1">
      <w:start w:val="1"/>
      <w:numFmt w:val="bullet"/>
      <w:lvlText w:val=""/>
      <w:lvlJc w:val="left"/>
      <w:pPr>
        <w:ind w:left="4320" w:hanging="360"/>
      </w:pPr>
      <w:rPr>
        <w:rFonts w:ascii="Wingdings" w:hAnsi="Wingdings" w:hint="default"/>
      </w:rPr>
    </w:lvl>
    <w:lvl w:ilvl="6" w:tplc="438A7A00" w:tentative="1">
      <w:start w:val="1"/>
      <w:numFmt w:val="bullet"/>
      <w:lvlText w:val=""/>
      <w:lvlJc w:val="left"/>
      <w:pPr>
        <w:ind w:left="5040" w:hanging="360"/>
      </w:pPr>
      <w:rPr>
        <w:rFonts w:ascii="Symbol" w:hAnsi="Symbol" w:hint="default"/>
      </w:rPr>
    </w:lvl>
    <w:lvl w:ilvl="7" w:tplc="E65ABB40" w:tentative="1">
      <w:start w:val="1"/>
      <w:numFmt w:val="bullet"/>
      <w:lvlText w:val="o"/>
      <w:lvlJc w:val="left"/>
      <w:pPr>
        <w:ind w:left="5760" w:hanging="360"/>
      </w:pPr>
      <w:rPr>
        <w:rFonts w:ascii="Courier New" w:hAnsi="Courier New" w:cs="Courier New" w:hint="default"/>
      </w:rPr>
    </w:lvl>
    <w:lvl w:ilvl="8" w:tplc="FBB03356" w:tentative="1">
      <w:start w:val="1"/>
      <w:numFmt w:val="bullet"/>
      <w:lvlText w:val=""/>
      <w:lvlJc w:val="left"/>
      <w:pPr>
        <w:ind w:left="6480" w:hanging="360"/>
      </w:pPr>
      <w:rPr>
        <w:rFonts w:ascii="Wingdings" w:hAnsi="Wingdings" w:hint="default"/>
      </w:rPr>
    </w:lvl>
  </w:abstractNum>
  <w:abstractNum w:abstractNumId="17" w15:restartNumberingAfterBreak="0">
    <w:nsid w:val="63E46BDA"/>
    <w:multiLevelType w:val="hybridMultilevel"/>
    <w:tmpl w:val="A754B59E"/>
    <w:lvl w:ilvl="0" w:tplc="CD5CFD08">
      <w:start w:val="2019"/>
      <w:numFmt w:val="bullet"/>
      <w:lvlText w:val="–"/>
      <w:lvlJc w:val="left"/>
      <w:pPr>
        <w:ind w:left="644" w:hanging="360"/>
      </w:pPr>
      <w:rPr>
        <w:rFonts w:ascii="Times New Roman" w:eastAsia="Times New Roman" w:hAnsi="Times New Roman" w:cs="Times New Roman" w:hint="default"/>
      </w:rPr>
    </w:lvl>
    <w:lvl w:ilvl="1" w:tplc="B298DDAC" w:tentative="1">
      <w:start w:val="1"/>
      <w:numFmt w:val="bullet"/>
      <w:lvlText w:val="o"/>
      <w:lvlJc w:val="left"/>
      <w:pPr>
        <w:ind w:left="1364" w:hanging="360"/>
      </w:pPr>
      <w:rPr>
        <w:rFonts w:ascii="Courier New" w:hAnsi="Courier New" w:cs="Courier New" w:hint="default"/>
      </w:rPr>
    </w:lvl>
    <w:lvl w:ilvl="2" w:tplc="8B6C2120" w:tentative="1">
      <w:start w:val="1"/>
      <w:numFmt w:val="bullet"/>
      <w:lvlText w:val=""/>
      <w:lvlJc w:val="left"/>
      <w:pPr>
        <w:ind w:left="2084" w:hanging="360"/>
      </w:pPr>
      <w:rPr>
        <w:rFonts w:ascii="Wingdings" w:hAnsi="Wingdings" w:hint="default"/>
      </w:rPr>
    </w:lvl>
    <w:lvl w:ilvl="3" w:tplc="34561EE4" w:tentative="1">
      <w:start w:val="1"/>
      <w:numFmt w:val="bullet"/>
      <w:lvlText w:val=""/>
      <w:lvlJc w:val="left"/>
      <w:pPr>
        <w:ind w:left="2804" w:hanging="360"/>
      </w:pPr>
      <w:rPr>
        <w:rFonts w:ascii="Symbol" w:hAnsi="Symbol" w:hint="default"/>
      </w:rPr>
    </w:lvl>
    <w:lvl w:ilvl="4" w:tplc="7CE257D6" w:tentative="1">
      <w:start w:val="1"/>
      <w:numFmt w:val="bullet"/>
      <w:lvlText w:val="o"/>
      <w:lvlJc w:val="left"/>
      <w:pPr>
        <w:ind w:left="3524" w:hanging="360"/>
      </w:pPr>
      <w:rPr>
        <w:rFonts w:ascii="Courier New" w:hAnsi="Courier New" w:cs="Courier New" w:hint="default"/>
      </w:rPr>
    </w:lvl>
    <w:lvl w:ilvl="5" w:tplc="308831E6" w:tentative="1">
      <w:start w:val="1"/>
      <w:numFmt w:val="bullet"/>
      <w:lvlText w:val=""/>
      <w:lvlJc w:val="left"/>
      <w:pPr>
        <w:ind w:left="4244" w:hanging="360"/>
      </w:pPr>
      <w:rPr>
        <w:rFonts w:ascii="Wingdings" w:hAnsi="Wingdings" w:hint="default"/>
      </w:rPr>
    </w:lvl>
    <w:lvl w:ilvl="6" w:tplc="A0009156" w:tentative="1">
      <w:start w:val="1"/>
      <w:numFmt w:val="bullet"/>
      <w:lvlText w:val=""/>
      <w:lvlJc w:val="left"/>
      <w:pPr>
        <w:ind w:left="4964" w:hanging="360"/>
      </w:pPr>
      <w:rPr>
        <w:rFonts w:ascii="Symbol" w:hAnsi="Symbol" w:hint="default"/>
      </w:rPr>
    </w:lvl>
    <w:lvl w:ilvl="7" w:tplc="0B36783A" w:tentative="1">
      <w:start w:val="1"/>
      <w:numFmt w:val="bullet"/>
      <w:lvlText w:val="o"/>
      <w:lvlJc w:val="left"/>
      <w:pPr>
        <w:ind w:left="5684" w:hanging="360"/>
      </w:pPr>
      <w:rPr>
        <w:rFonts w:ascii="Courier New" w:hAnsi="Courier New" w:cs="Courier New" w:hint="default"/>
      </w:rPr>
    </w:lvl>
    <w:lvl w:ilvl="8" w:tplc="ADFE7EA0" w:tentative="1">
      <w:start w:val="1"/>
      <w:numFmt w:val="bullet"/>
      <w:lvlText w:val=""/>
      <w:lvlJc w:val="left"/>
      <w:pPr>
        <w:ind w:left="6404" w:hanging="360"/>
      </w:pPr>
      <w:rPr>
        <w:rFonts w:ascii="Wingdings" w:hAnsi="Wingdings" w:hint="default"/>
      </w:rPr>
    </w:lvl>
  </w:abstractNum>
  <w:abstractNum w:abstractNumId="18" w15:restartNumberingAfterBreak="0">
    <w:nsid w:val="6778210A"/>
    <w:multiLevelType w:val="hybridMultilevel"/>
    <w:tmpl w:val="6442D588"/>
    <w:lvl w:ilvl="0" w:tplc="B41E620A">
      <w:start w:val="1"/>
      <w:numFmt w:val="bullet"/>
      <w:lvlText w:val=""/>
      <w:lvlJc w:val="left"/>
      <w:pPr>
        <w:tabs>
          <w:tab w:val="num" w:pos="720"/>
        </w:tabs>
        <w:ind w:left="720" w:hanging="360"/>
      </w:pPr>
      <w:rPr>
        <w:rFonts w:ascii="Wingdings" w:hAnsi="Wingdings" w:hint="default"/>
      </w:rPr>
    </w:lvl>
    <w:lvl w:ilvl="1" w:tplc="9BACC45C" w:tentative="1">
      <w:start w:val="1"/>
      <w:numFmt w:val="bullet"/>
      <w:lvlText w:val="o"/>
      <w:lvlJc w:val="left"/>
      <w:pPr>
        <w:tabs>
          <w:tab w:val="num" w:pos="1440"/>
        </w:tabs>
        <w:ind w:left="1440" w:hanging="360"/>
      </w:pPr>
      <w:rPr>
        <w:rFonts w:ascii="Courier New" w:hAnsi="Courier New" w:hint="default"/>
      </w:rPr>
    </w:lvl>
    <w:lvl w:ilvl="2" w:tplc="747641C4" w:tentative="1">
      <w:start w:val="1"/>
      <w:numFmt w:val="bullet"/>
      <w:lvlText w:val=""/>
      <w:lvlJc w:val="left"/>
      <w:pPr>
        <w:tabs>
          <w:tab w:val="num" w:pos="2160"/>
        </w:tabs>
        <w:ind w:left="2160" w:hanging="360"/>
      </w:pPr>
      <w:rPr>
        <w:rFonts w:ascii="Wingdings" w:hAnsi="Wingdings" w:hint="default"/>
      </w:rPr>
    </w:lvl>
    <w:lvl w:ilvl="3" w:tplc="9134FA18" w:tentative="1">
      <w:start w:val="1"/>
      <w:numFmt w:val="bullet"/>
      <w:lvlText w:val=""/>
      <w:lvlJc w:val="left"/>
      <w:pPr>
        <w:tabs>
          <w:tab w:val="num" w:pos="2880"/>
        </w:tabs>
        <w:ind w:left="2880" w:hanging="360"/>
      </w:pPr>
      <w:rPr>
        <w:rFonts w:ascii="Symbol" w:hAnsi="Symbol" w:hint="default"/>
      </w:rPr>
    </w:lvl>
    <w:lvl w:ilvl="4" w:tplc="0936C04A" w:tentative="1">
      <w:start w:val="1"/>
      <w:numFmt w:val="bullet"/>
      <w:lvlText w:val="o"/>
      <w:lvlJc w:val="left"/>
      <w:pPr>
        <w:tabs>
          <w:tab w:val="num" w:pos="3600"/>
        </w:tabs>
        <w:ind w:left="3600" w:hanging="360"/>
      </w:pPr>
      <w:rPr>
        <w:rFonts w:ascii="Courier New" w:hAnsi="Courier New" w:hint="default"/>
      </w:rPr>
    </w:lvl>
    <w:lvl w:ilvl="5" w:tplc="906AAF9C" w:tentative="1">
      <w:start w:val="1"/>
      <w:numFmt w:val="bullet"/>
      <w:lvlText w:val=""/>
      <w:lvlJc w:val="left"/>
      <w:pPr>
        <w:tabs>
          <w:tab w:val="num" w:pos="4320"/>
        </w:tabs>
        <w:ind w:left="4320" w:hanging="360"/>
      </w:pPr>
      <w:rPr>
        <w:rFonts w:ascii="Wingdings" w:hAnsi="Wingdings" w:hint="default"/>
      </w:rPr>
    </w:lvl>
    <w:lvl w:ilvl="6" w:tplc="8778A8D6" w:tentative="1">
      <w:start w:val="1"/>
      <w:numFmt w:val="bullet"/>
      <w:lvlText w:val=""/>
      <w:lvlJc w:val="left"/>
      <w:pPr>
        <w:tabs>
          <w:tab w:val="num" w:pos="5040"/>
        </w:tabs>
        <w:ind w:left="5040" w:hanging="360"/>
      </w:pPr>
      <w:rPr>
        <w:rFonts w:ascii="Symbol" w:hAnsi="Symbol" w:hint="default"/>
      </w:rPr>
    </w:lvl>
    <w:lvl w:ilvl="7" w:tplc="8508EEE0" w:tentative="1">
      <w:start w:val="1"/>
      <w:numFmt w:val="bullet"/>
      <w:lvlText w:val="o"/>
      <w:lvlJc w:val="left"/>
      <w:pPr>
        <w:tabs>
          <w:tab w:val="num" w:pos="5760"/>
        </w:tabs>
        <w:ind w:left="5760" w:hanging="360"/>
      </w:pPr>
      <w:rPr>
        <w:rFonts w:ascii="Courier New" w:hAnsi="Courier New" w:hint="default"/>
      </w:rPr>
    </w:lvl>
    <w:lvl w:ilvl="8" w:tplc="8812BA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7563C"/>
    <w:multiLevelType w:val="hybridMultilevel"/>
    <w:tmpl w:val="3DBCD88C"/>
    <w:lvl w:ilvl="0" w:tplc="E9F269DE">
      <w:start w:val="1"/>
      <w:numFmt w:val="bullet"/>
      <w:lvlText w:val=""/>
      <w:lvlJc w:val="left"/>
      <w:pPr>
        <w:ind w:left="786" w:hanging="360"/>
      </w:pPr>
      <w:rPr>
        <w:rFonts w:ascii="Symbol" w:hAnsi="Symbol" w:hint="default"/>
      </w:rPr>
    </w:lvl>
    <w:lvl w:ilvl="1" w:tplc="02E42446" w:tentative="1">
      <w:start w:val="1"/>
      <w:numFmt w:val="bullet"/>
      <w:lvlText w:val="o"/>
      <w:lvlJc w:val="left"/>
      <w:pPr>
        <w:ind w:left="1506" w:hanging="360"/>
      </w:pPr>
      <w:rPr>
        <w:rFonts w:ascii="Courier New" w:hAnsi="Courier New" w:cs="Courier New" w:hint="default"/>
      </w:rPr>
    </w:lvl>
    <w:lvl w:ilvl="2" w:tplc="EF948726" w:tentative="1">
      <w:start w:val="1"/>
      <w:numFmt w:val="bullet"/>
      <w:lvlText w:val=""/>
      <w:lvlJc w:val="left"/>
      <w:pPr>
        <w:ind w:left="2226" w:hanging="360"/>
      </w:pPr>
      <w:rPr>
        <w:rFonts w:ascii="Wingdings" w:hAnsi="Wingdings" w:hint="default"/>
      </w:rPr>
    </w:lvl>
    <w:lvl w:ilvl="3" w:tplc="4B1CF318" w:tentative="1">
      <w:start w:val="1"/>
      <w:numFmt w:val="bullet"/>
      <w:lvlText w:val=""/>
      <w:lvlJc w:val="left"/>
      <w:pPr>
        <w:ind w:left="2946" w:hanging="360"/>
      </w:pPr>
      <w:rPr>
        <w:rFonts w:ascii="Symbol" w:hAnsi="Symbol" w:hint="default"/>
      </w:rPr>
    </w:lvl>
    <w:lvl w:ilvl="4" w:tplc="82C2CF7E" w:tentative="1">
      <w:start w:val="1"/>
      <w:numFmt w:val="bullet"/>
      <w:lvlText w:val="o"/>
      <w:lvlJc w:val="left"/>
      <w:pPr>
        <w:ind w:left="3666" w:hanging="360"/>
      </w:pPr>
      <w:rPr>
        <w:rFonts w:ascii="Courier New" w:hAnsi="Courier New" w:cs="Courier New" w:hint="default"/>
      </w:rPr>
    </w:lvl>
    <w:lvl w:ilvl="5" w:tplc="B2C2471E" w:tentative="1">
      <w:start w:val="1"/>
      <w:numFmt w:val="bullet"/>
      <w:lvlText w:val=""/>
      <w:lvlJc w:val="left"/>
      <w:pPr>
        <w:ind w:left="4386" w:hanging="360"/>
      </w:pPr>
      <w:rPr>
        <w:rFonts w:ascii="Wingdings" w:hAnsi="Wingdings" w:hint="default"/>
      </w:rPr>
    </w:lvl>
    <w:lvl w:ilvl="6" w:tplc="CEBC7952" w:tentative="1">
      <w:start w:val="1"/>
      <w:numFmt w:val="bullet"/>
      <w:lvlText w:val=""/>
      <w:lvlJc w:val="left"/>
      <w:pPr>
        <w:ind w:left="5106" w:hanging="360"/>
      </w:pPr>
      <w:rPr>
        <w:rFonts w:ascii="Symbol" w:hAnsi="Symbol" w:hint="default"/>
      </w:rPr>
    </w:lvl>
    <w:lvl w:ilvl="7" w:tplc="D0AE3B44" w:tentative="1">
      <w:start w:val="1"/>
      <w:numFmt w:val="bullet"/>
      <w:lvlText w:val="o"/>
      <w:lvlJc w:val="left"/>
      <w:pPr>
        <w:ind w:left="5826" w:hanging="360"/>
      </w:pPr>
      <w:rPr>
        <w:rFonts w:ascii="Courier New" w:hAnsi="Courier New" w:cs="Courier New" w:hint="default"/>
      </w:rPr>
    </w:lvl>
    <w:lvl w:ilvl="8" w:tplc="2788FBA8" w:tentative="1">
      <w:start w:val="1"/>
      <w:numFmt w:val="bullet"/>
      <w:lvlText w:val=""/>
      <w:lvlJc w:val="left"/>
      <w:pPr>
        <w:ind w:left="6546" w:hanging="360"/>
      </w:pPr>
      <w:rPr>
        <w:rFonts w:ascii="Wingdings" w:hAnsi="Wingdings" w:hint="default"/>
      </w:rPr>
    </w:lvl>
  </w:abstractNum>
  <w:abstractNum w:abstractNumId="20" w15:restartNumberingAfterBreak="0">
    <w:nsid w:val="70A77C91"/>
    <w:multiLevelType w:val="hybridMultilevel"/>
    <w:tmpl w:val="519C44C6"/>
    <w:lvl w:ilvl="0" w:tplc="DDFC93F2">
      <w:start w:val="1"/>
      <w:numFmt w:val="bullet"/>
      <w:lvlText w:val=""/>
      <w:lvlJc w:val="left"/>
      <w:pPr>
        <w:ind w:left="720" w:hanging="360"/>
      </w:pPr>
      <w:rPr>
        <w:rFonts w:ascii="Symbol" w:hAnsi="Symbol" w:hint="default"/>
      </w:rPr>
    </w:lvl>
    <w:lvl w:ilvl="1" w:tplc="461AA6D6" w:tentative="1">
      <w:start w:val="1"/>
      <w:numFmt w:val="bullet"/>
      <w:lvlText w:val="o"/>
      <w:lvlJc w:val="left"/>
      <w:pPr>
        <w:ind w:left="1440" w:hanging="360"/>
      </w:pPr>
      <w:rPr>
        <w:rFonts w:ascii="Courier New" w:hAnsi="Courier New" w:cs="Courier New" w:hint="default"/>
      </w:rPr>
    </w:lvl>
    <w:lvl w:ilvl="2" w:tplc="0CCC2878" w:tentative="1">
      <w:start w:val="1"/>
      <w:numFmt w:val="bullet"/>
      <w:lvlText w:val=""/>
      <w:lvlJc w:val="left"/>
      <w:pPr>
        <w:ind w:left="2160" w:hanging="360"/>
      </w:pPr>
      <w:rPr>
        <w:rFonts w:ascii="Wingdings" w:hAnsi="Wingdings" w:hint="default"/>
      </w:rPr>
    </w:lvl>
    <w:lvl w:ilvl="3" w:tplc="E0FE27BE" w:tentative="1">
      <w:start w:val="1"/>
      <w:numFmt w:val="bullet"/>
      <w:lvlText w:val=""/>
      <w:lvlJc w:val="left"/>
      <w:pPr>
        <w:ind w:left="2880" w:hanging="360"/>
      </w:pPr>
      <w:rPr>
        <w:rFonts w:ascii="Symbol" w:hAnsi="Symbol" w:hint="default"/>
      </w:rPr>
    </w:lvl>
    <w:lvl w:ilvl="4" w:tplc="0F885986" w:tentative="1">
      <w:start w:val="1"/>
      <w:numFmt w:val="bullet"/>
      <w:lvlText w:val="o"/>
      <w:lvlJc w:val="left"/>
      <w:pPr>
        <w:ind w:left="3600" w:hanging="360"/>
      </w:pPr>
      <w:rPr>
        <w:rFonts w:ascii="Courier New" w:hAnsi="Courier New" w:cs="Courier New" w:hint="default"/>
      </w:rPr>
    </w:lvl>
    <w:lvl w:ilvl="5" w:tplc="C0DE9CB4" w:tentative="1">
      <w:start w:val="1"/>
      <w:numFmt w:val="bullet"/>
      <w:lvlText w:val=""/>
      <w:lvlJc w:val="left"/>
      <w:pPr>
        <w:ind w:left="4320" w:hanging="360"/>
      </w:pPr>
      <w:rPr>
        <w:rFonts w:ascii="Wingdings" w:hAnsi="Wingdings" w:hint="default"/>
      </w:rPr>
    </w:lvl>
    <w:lvl w:ilvl="6" w:tplc="2D825FC0" w:tentative="1">
      <w:start w:val="1"/>
      <w:numFmt w:val="bullet"/>
      <w:lvlText w:val=""/>
      <w:lvlJc w:val="left"/>
      <w:pPr>
        <w:ind w:left="5040" w:hanging="360"/>
      </w:pPr>
      <w:rPr>
        <w:rFonts w:ascii="Symbol" w:hAnsi="Symbol" w:hint="default"/>
      </w:rPr>
    </w:lvl>
    <w:lvl w:ilvl="7" w:tplc="DA5209EA" w:tentative="1">
      <w:start w:val="1"/>
      <w:numFmt w:val="bullet"/>
      <w:lvlText w:val="o"/>
      <w:lvlJc w:val="left"/>
      <w:pPr>
        <w:ind w:left="5760" w:hanging="360"/>
      </w:pPr>
      <w:rPr>
        <w:rFonts w:ascii="Courier New" w:hAnsi="Courier New" w:cs="Courier New" w:hint="default"/>
      </w:rPr>
    </w:lvl>
    <w:lvl w:ilvl="8" w:tplc="AD0E97FE" w:tentative="1">
      <w:start w:val="1"/>
      <w:numFmt w:val="bullet"/>
      <w:lvlText w:val=""/>
      <w:lvlJc w:val="left"/>
      <w:pPr>
        <w:ind w:left="6480" w:hanging="360"/>
      </w:pPr>
      <w:rPr>
        <w:rFonts w:ascii="Wingdings" w:hAnsi="Wingdings" w:hint="default"/>
      </w:rPr>
    </w:lvl>
  </w:abstractNum>
  <w:abstractNum w:abstractNumId="21" w15:restartNumberingAfterBreak="0">
    <w:nsid w:val="7A0E45E5"/>
    <w:multiLevelType w:val="hybridMultilevel"/>
    <w:tmpl w:val="809089BE"/>
    <w:lvl w:ilvl="0" w:tplc="E8406406">
      <w:start w:val="1"/>
      <w:numFmt w:val="decimal"/>
      <w:lvlText w:val="%1."/>
      <w:lvlJc w:val="left"/>
      <w:pPr>
        <w:tabs>
          <w:tab w:val="num" w:pos="720"/>
        </w:tabs>
        <w:ind w:left="720" w:hanging="360"/>
      </w:pPr>
      <w:rPr>
        <w:rFonts w:hint="default"/>
      </w:rPr>
    </w:lvl>
    <w:lvl w:ilvl="1" w:tplc="A7749790" w:tentative="1">
      <w:start w:val="1"/>
      <w:numFmt w:val="lowerLetter"/>
      <w:lvlText w:val="%2."/>
      <w:lvlJc w:val="left"/>
      <w:pPr>
        <w:tabs>
          <w:tab w:val="num" w:pos="1440"/>
        </w:tabs>
        <w:ind w:left="1440" w:hanging="360"/>
      </w:pPr>
    </w:lvl>
    <w:lvl w:ilvl="2" w:tplc="DDF4735A" w:tentative="1">
      <w:start w:val="1"/>
      <w:numFmt w:val="lowerRoman"/>
      <w:lvlText w:val="%3."/>
      <w:lvlJc w:val="right"/>
      <w:pPr>
        <w:tabs>
          <w:tab w:val="num" w:pos="2160"/>
        </w:tabs>
        <w:ind w:left="2160" w:hanging="180"/>
      </w:pPr>
    </w:lvl>
    <w:lvl w:ilvl="3" w:tplc="CDB6748C" w:tentative="1">
      <w:start w:val="1"/>
      <w:numFmt w:val="decimal"/>
      <w:lvlText w:val="%4."/>
      <w:lvlJc w:val="left"/>
      <w:pPr>
        <w:tabs>
          <w:tab w:val="num" w:pos="2880"/>
        </w:tabs>
        <w:ind w:left="2880" w:hanging="360"/>
      </w:pPr>
    </w:lvl>
    <w:lvl w:ilvl="4" w:tplc="BB344974" w:tentative="1">
      <w:start w:val="1"/>
      <w:numFmt w:val="lowerLetter"/>
      <w:lvlText w:val="%5."/>
      <w:lvlJc w:val="left"/>
      <w:pPr>
        <w:tabs>
          <w:tab w:val="num" w:pos="3600"/>
        </w:tabs>
        <w:ind w:left="3600" w:hanging="360"/>
      </w:pPr>
    </w:lvl>
    <w:lvl w:ilvl="5" w:tplc="56C078E4" w:tentative="1">
      <w:start w:val="1"/>
      <w:numFmt w:val="lowerRoman"/>
      <w:lvlText w:val="%6."/>
      <w:lvlJc w:val="right"/>
      <w:pPr>
        <w:tabs>
          <w:tab w:val="num" w:pos="4320"/>
        </w:tabs>
        <w:ind w:left="4320" w:hanging="180"/>
      </w:pPr>
    </w:lvl>
    <w:lvl w:ilvl="6" w:tplc="50A09CF6" w:tentative="1">
      <w:start w:val="1"/>
      <w:numFmt w:val="decimal"/>
      <w:lvlText w:val="%7."/>
      <w:lvlJc w:val="left"/>
      <w:pPr>
        <w:tabs>
          <w:tab w:val="num" w:pos="5040"/>
        </w:tabs>
        <w:ind w:left="5040" w:hanging="360"/>
      </w:pPr>
    </w:lvl>
    <w:lvl w:ilvl="7" w:tplc="0A98D794" w:tentative="1">
      <w:start w:val="1"/>
      <w:numFmt w:val="lowerLetter"/>
      <w:lvlText w:val="%8."/>
      <w:lvlJc w:val="left"/>
      <w:pPr>
        <w:tabs>
          <w:tab w:val="num" w:pos="5760"/>
        </w:tabs>
        <w:ind w:left="5760" w:hanging="360"/>
      </w:pPr>
    </w:lvl>
    <w:lvl w:ilvl="8" w:tplc="FF74D10E" w:tentative="1">
      <w:start w:val="1"/>
      <w:numFmt w:val="lowerRoman"/>
      <w:lvlText w:val="%9."/>
      <w:lvlJc w:val="right"/>
      <w:pPr>
        <w:tabs>
          <w:tab w:val="num" w:pos="6480"/>
        </w:tabs>
        <w:ind w:left="6480" w:hanging="180"/>
      </w:pPr>
    </w:lvl>
  </w:abstractNum>
  <w:abstractNum w:abstractNumId="22" w15:restartNumberingAfterBreak="0">
    <w:nsid w:val="7A962C06"/>
    <w:multiLevelType w:val="hybridMultilevel"/>
    <w:tmpl w:val="1F4E750E"/>
    <w:lvl w:ilvl="0" w:tplc="E69C6DD6">
      <w:start w:val="1"/>
      <w:numFmt w:val="bullet"/>
      <w:lvlText w:val=""/>
      <w:lvlJc w:val="left"/>
      <w:pPr>
        <w:tabs>
          <w:tab w:val="num" w:pos="3119"/>
        </w:tabs>
        <w:ind w:left="2835" w:firstLine="0"/>
      </w:pPr>
      <w:rPr>
        <w:rFonts w:ascii="Wingdings 2" w:hAnsi="Wingdings 2" w:hint="default"/>
      </w:rPr>
    </w:lvl>
    <w:lvl w:ilvl="1" w:tplc="442CA81E" w:tentative="1">
      <w:start w:val="1"/>
      <w:numFmt w:val="bullet"/>
      <w:lvlText w:val="o"/>
      <w:lvlJc w:val="left"/>
      <w:pPr>
        <w:tabs>
          <w:tab w:val="num" w:pos="1440"/>
        </w:tabs>
        <w:ind w:left="1440" w:hanging="360"/>
      </w:pPr>
      <w:rPr>
        <w:rFonts w:ascii="Courier New" w:hAnsi="Courier New" w:cs="Wingdings" w:hint="default"/>
      </w:rPr>
    </w:lvl>
    <w:lvl w:ilvl="2" w:tplc="06184592" w:tentative="1">
      <w:start w:val="1"/>
      <w:numFmt w:val="bullet"/>
      <w:lvlText w:val=""/>
      <w:lvlJc w:val="left"/>
      <w:pPr>
        <w:tabs>
          <w:tab w:val="num" w:pos="2160"/>
        </w:tabs>
        <w:ind w:left="2160" w:hanging="360"/>
      </w:pPr>
      <w:rPr>
        <w:rFonts w:ascii="Wingdings" w:hAnsi="Wingdings" w:hint="default"/>
      </w:rPr>
    </w:lvl>
    <w:lvl w:ilvl="3" w:tplc="66983A76" w:tentative="1">
      <w:start w:val="1"/>
      <w:numFmt w:val="bullet"/>
      <w:lvlText w:val=""/>
      <w:lvlJc w:val="left"/>
      <w:pPr>
        <w:tabs>
          <w:tab w:val="num" w:pos="2880"/>
        </w:tabs>
        <w:ind w:left="2880" w:hanging="360"/>
      </w:pPr>
      <w:rPr>
        <w:rFonts w:ascii="Symbol" w:hAnsi="Symbol" w:hint="default"/>
      </w:rPr>
    </w:lvl>
    <w:lvl w:ilvl="4" w:tplc="466CF388" w:tentative="1">
      <w:start w:val="1"/>
      <w:numFmt w:val="bullet"/>
      <w:lvlText w:val="o"/>
      <w:lvlJc w:val="left"/>
      <w:pPr>
        <w:tabs>
          <w:tab w:val="num" w:pos="3600"/>
        </w:tabs>
        <w:ind w:left="3600" w:hanging="360"/>
      </w:pPr>
      <w:rPr>
        <w:rFonts w:ascii="Courier New" w:hAnsi="Courier New" w:cs="Wingdings" w:hint="default"/>
      </w:rPr>
    </w:lvl>
    <w:lvl w:ilvl="5" w:tplc="493CD672" w:tentative="1">
      <w:start w:val="1"/>
      <w:numFmt w:val="bullet"/>
      <w:lvlText w:val=""/>
      <w:lvlJc w:val="left"/>
      <w:pPr>
        <w:tabs>
          <w:tab w:val="num" w:pos="4320"/>
        </w:tabs>
        <w:ind w:left="4320" w:hanging="360"/>
      </w:pPr>
      <w:rPr>
        <w:rFonts w:ascii="Wingdings" w:hAnsi="Wingdings" w:hint="default"/>
      </w:rPr>
    </w:lvl>
    <w:lvl w:ilvl="6" w:tplc="8FE4BD76" w:tentative="1">
      <w:start w:val="1"/>
      <w:numFmt w:val="bullet"/>
      <w:lvlText w:val=""/>
      <w:lvlJc w:val="left"/>
      <w:pPr>
        <w:tabs>
          <w:tab w:val="num" w:pos="5040"/>
        </w:tabs>
        <w:ind w:left="5040" w:hanging="360"/>
      </w:pPr>
      <w:rPr>
        <w:rFonts w:ascii="Symbol" w:hAnsi="Symbol" w:hint="default"/>
      </w:rPr>
    </w:lvl>
    <w:lvl w:ilvl="7" w:tplc="ED78CE9E" w:tentative="1">
      <w:start w:val="1"/>
      <w:numFmt w:val="bullet"/>
      <w:lvlText w:val="o"/>
      <w:lvlJc w:val="left"/>
      <w:pPr>
        <w:tabs>
          <w:tab w:val="num" w:pos="5760"/>
        </w:tabs>
        <w:ind w:left="5760" w:hanging="360"/>
      </w:pPr>
      <w:rPr>
        <w:rFonts w:ascii="Courier New" w:hAnsi="Courier New" w:cs="Wingdings" w:hint="default"/>
      </w:rPr>
    </w:lvl>
    <w:lvl w:ilvl="8" w:tplc="3C2EFB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A470F"/>
    <w:multiLevelType w:val="hybridMultilevel"/>
    <w:tmpl w:val="70D8A884"/>
    <w:lvl w:ilvl="0" w:tplc="3C060358">
      <w:start w:val="1"/>
      <w:numFmt w:val="bullet"/>
      <w:lvlText w:val=""/>
      <w:lvlJc w:val="left"/>
      <w:pPr>
        <w:tabs>
          <w:tab w:val="num" w:pos="3119"/>
        </w:tabs>
        <w:ind w:left="2835" w:firstLine="0"/>
      </w:pPr>
      <w:rPr>
        <w:rFonts w:ascii="Wingdings 2" w:hAnsi="Wingdings 2" w:hint="default"/>
      </w:rPr>
    </w:lvl>
    <w:lvl w:ilvl="1" w:tplc="B83C79EA" w:tentative="1">
      <w:start w:val="1"/>
      <w:numFmt w:val="bullet"/>
      <w:lvlText w:val="o"/>
      <w:lvlJc w:val="left"/>
      <w:pPr>
        <w:tabs>
          <w:tab w:val="num" w:pos="1440"/>
        </w:tabs>
        <w:ind w:left="1440" w:hanging="360"/>
      </w:pPr>
      <w:rPr>
        <w:rFonts w:ascii="Courier New" w:hAnsi="Courier New" w:cs="Wingdings" w:hint="default"/>
      </w:rPr>
    </w:lvl>
    <w:lvl w:ilvl="2" w:tplc="7984217E" w:tentative="1">
      <w:start w:val="1"/>
      <w:numFmt w:val="bullet"/>
      <w:lvlText w:val=""/>
      <w:lvlJc w:val="left"/>
      <w:pPr>
        <w:tabs>
          <w:tab w:val="num" w:pos="2160"/>
        </w:tabs>
        <w:ind w:left="2160" w:hanging="360"/>
      </w:pPr>
      <w:rPr>
        <w:rFonts w:ascii="Wingdings" w:hAnsi="Wingdings" w:hint="default"/>
      </w:rPr>
    </w:lvl>
    <w:lvl w:ilvl="3" w:tplc="27AC4DDA" w:tentative="1">
      <w:start w:val="1"/>
      <w:numFmt w:val="bullet"/>
      <w:lvlText w:val=""/>
      <w:lvlJc w:val="left"/>
      <w:pPr>
        <w:tabs>
          <w:tab w:val="num" w:pos="2880"/>
        </w:tabs>
        <w:ind w:left="2880" w:hanging="360"/>
      </w:pPr>
      <w:rPr>
        <w:rFonts w:ascii="Symbol" w:hAnsi="Symbol" w:hint="default"/>
      </w:rPr>
    </w:lvl>
    <w:lvl w:ilvl="4" w:tplc="1464B06A" w:tentative="1">
      <w:start w:val="1"/>
      <w:numFmt w:val="bullet"/>
      <w:lvlText w:val="o"/>
      <w:lvlJc w:val="left"/>
      <w:pPr>
        <w:tabs>
          <w:tab w:val="num" w:pos="3600"/>
        </w:tabs>
        <w:ind w:left="3600" w:hanging="360"/>
      </w:pPr>
      <w:rPr>
        <w:rFonts w:ascii="Courier New" w:hAnsi="Courier New" w:cs="Wingdings" w:hint="default"/>
      </w:rPr>
    </w:lvl>
    <w:lvl w:ilvl="5" w:tplc="6CE4F4BE" w:tentative="1">
      <w:start w:val="1"/>
      <w:numFmt w:val="bullet"/>
      <w:lvlText w:val=""/>
      <w:lvlJc w:val="left"/>
      <w:pPr>
        <w:tabs>
          <w:tab w:val="num" w:pos="4320"/>
        </w:tabs>
        <w:ind w:left="4320" w:hanging="360"/>
      </w:pPr>
      <w:rPr>
        <w:rFonts w:ascii="Wingdings" w:hAnsi="Wingdings" w:hint="default"/>
      </w:rPr>
    </w:lvl>
    <w:lvl w:ilvl="6" w:tplc="A0B8603A" w:tentative="1">
      <w:start w:val="1"/>
      <w:numFmt w:val="bullet"/>
      <w:lvlText w:val=""/>
      <w:lvlJc w:val="left"/>
      <w:pPr>
        <w:tabs>
          <w:tab w:val="num" w:pos="5040"/>
        </w:tabs>
        <w:ind w:left="5040" w:hanging="360"/>
      </w:pPr>
      <w:rPr>
        <w:rFonts w:ascii="Symbol" w:hAnsi="Symbol" w:hint="default"/>
      </w:rPr>
    </w:lvl>
    <w:lvl w:ilvl="7" w:tplc="2E4EB32A" w:tentative="1">
      <w:start w:val="1"/>
      <w:numFmt w:val="bullet"/>
      <w:lvlText w:val="o"/>
      <w:lvlJc w:val="left"/>
      <w:pPr>
        <w:tabs>
          <w:tab w:val="num" w:pos="5760"/>
        </w:tabs>
        <w:ind w:left="5760" w:hanging="360"/>
      </w:pPr>
      <w:rPr>
        <w:rFonts w:ascii="Courier New" w:hAnsi="Courier New" w:cs="Wingdings" w:hint="default"/>
      </w:rPr>
    </w:lvl>
    <w:lvl w:ilvl="8" w:tplc="F0DE24D6"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5"/>
  </w:num>
  <w:num w:numId="4">
    <w:abstractNumId w:val="8"/>
  </w:num>
  <w:num w:numId="5">
    <w:abstractNumId w:val="18"/>
  </w:num>
  <w:num w:numId="6">
    <w:abstractNumId w:val="9"/>
  </w:num>
  <w:num w:numId="7">
    <w:abstractNumId w:val="14"/>
  </w:num>
  <w:num w:numId="8">
    <w:abstractNumId w:val="21"/>
  </w:num>
  <w:num w:numId="9">
    <w:abstractNumId w:val="0"/>
  </w:num>
  <w:num w:numId="10">
    <w:abstractNumId w:val="4"/>
  </w:num>
  <w:num w:numId="11">
    <w:abstractNumId w:val="12"/>
  </w:num>
  <w:num w:numId="12">
    <w:abstractNumId w:val="1"/>
  </w:num>
  <w:num w:numId="13">
    <w:abstractNumId w:val="17"/>
  </w:num>
  <w:num w:numId="14">
    <w:abstractNumId w:val="2"/>
  </w:num>
  <w:num w:numId="15">
    <w:abstractNumId w:val="10"/>
  </w:num>
  <w:num w:numId="16">
    <w:abstractNumId w:val="7"/>
  </w:num>
  <w:num w:numId="17">
    <w:abstractNumId w:val="19"/>
  </w:num>
  <w:num w:numId="18">
    <w:abstractNumId w:val="16"/>
  </w:num>
  <w:num w:numId="19">
    <w:abstractNumId w:val="20"/>
  </w:num>
  <w:num w:numId="20">
    <w:abstractNumId w:val="5"/>
  </w:num>
  <w:num w:numId="21">
    <w:abstractNumId w:val="11"/>
  </w:num>
  <w:num w:numId="22">
    <w:abstractNumId w:val="3"/>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A5"/>
    <w:rsid w:val="00005CBD"/>
    <w:rsid w:val="00006065"/>
    <w:rsid w:val="000130BB"/>
    <w:rsid w:val="00015E0D"/>
    <w:rsid w:val="00016267"/>
    <w:rsid w:val="00016A95"/>
    <w:rsid w:val="00016E12"/>
    <w:rsid w:val="00023063"/>
    <w:rsid w:val="0003124A"/>
    <w:rsid w:val="0003386C"/>
    <w:rsid w:val="00035947"/>
    <w:rsid w:val="00045ABE"/>
    <w:rsid w:val="0005248A"/>
    <w:rsid w:val="00062356"/>
    <w:rsid w:val="000835CB"/>
    <w:rsid w:val="00090988"/>
    <w:rsid w:val="00093DA3"/>
    <w:rsid w:val="000A46CA"/>
    <w:rsid w:val="000B27DA"/>
    <w:rsid w:val="000B53EF"/>
    <w:rsid w:val="000C1F39"/>
    <w:rsid w:val="000C7129"/>
    <w:rsid w:val="000E2959"/>
    <w:rsid w:val="000F20AA"/>
    <w:rsid w:val="000F2A0E"/>
    <w:rsid w:val="000F54BE"/>
    <w:rsid w:val="001025D3"/>
    <w:rsid w:val="001124D0"/>
    <w:rsid w:val="00112DAD"/>
    <w:rsid w:val="0012198B"/>
    <w:rsid w:val="0012214B"/>
    <w:rsid w:val="00124FFB"/>
    <w:rsid w:val="0013018C"/>
    <w:rsid w:val="00151BED"/>
    <w:rsid w:val="00152247"/>
    <w:rsid w:val="00152B1D"/>
    <w:rsid w:val="00154F1B"/>
    <w:rsid w:val="00155606"/>
    <w:rsid w:val="00160AF4"/>
    <w:rsid w:val="0016231D"/>
    <w:rsid w:val="00183AF1"/>
    <w:rsid w:val="00191A37"/>
    <w:rsid w:val="001A2F79"/>
    <w:rsid w:val="001A6464"/>
    <w:rsid w:val="001B190D"/>
    <w:rsid w:val="001B2551"/>
    <w:rsid w:val="001B541E"/>
    <w:rsid w:val="001B5687"/>
    <w:rsid w:val="001C0AB6"/>
    <w:rsid w:val="001C2FC3"/>
    <w:rsid w:val="001C740C"/>
    <w:rsid w:val="001D172C"/>
    <w:rsid w:val="001D4B03"/>
    <w:rsid w:val="001E34DB"/>
    <w:rsid w:val="001F0ADC"/>
    <w:rsid w:val="001F14CC"/>
    <w:rsid w:val="001F3523"/>
    <w:rsid w:val="001F38A7"/>
    <w:rsid w:val="0022698F"/>
    <w:rsid w:val="00232457"/>
    <w:rsid w:val="00247815"/>
    <w:rsid w:val="0026647E"/>
    <w:rsid w:val="00267588"/>
    <w:rsid w:val="0027730B"/>
    <w:rsid w:val="00281799"/>
    <w:rsid w:val="00285D1A"/>
    <w:rsid w:val="002867A9"/>
    <w:rsid w:val="00296008"/>
    <w:rsid w:val="0029663B"/>
    <w:rsid w:val="00297F63"/>
    <w:rsid w:val="002A670E"/>
    <w:rsid w:val="002A6F1C"/>
    <w:rsid w:val="002B45FB"/>
    <w:rsid w:val="002B71A7"/>
    <w:rsid w:val="002C3135"/>
    <w:rsid w:val="002C7469"/>
    <w:rsid w:val="002C7F4E"/>
    <w:rsid w:val="002D1061"/>
    <w:rsid w:val="002D1D93"/>
    <w:rsid w:val="002D7B88"/>
    <w:rsid w:val="002E48D3"/>
    <w:rsid w:val="002E5F44"/>
    <w:rsid w:val="002F017A"/>
    <w:rsid w:val="002F298A"/>
    <w:rsid w:val="002F2B5B"/>
    <w:rsid w:val="002F2CAF"/>
    <w:rsid w:val="00306BE1"/>
    <w:rsid w:val="00315F62"/>
    <w:rsid w:val="00317E76"/>
    <w:rsid w:val="003278FA"/>
    <w:rsid w:val="003301C1"/>
    <w:rsid w:val="003304D7"/>
    <w:rsid w:val="0033509C"/>
    <w:rsid w:val="00335F36"/>
    <w:rsid w:val="00347B3A"/>
    <w:rsid w:val="00357078"/>
    <w:rsid w:val="00373122"/>
    <w:rsid w:val="00373517"/>
    <w:rsid w:val="003802B2"/>
    <w:rsid w:val="00381C11"/>
    <w:rsid w:val="003839BA"/>
    <w:rsid w:val="00387B5C"/>
    <w:rsid w:val="00396317"/>
    <w:rsid w:val="003A7181"/>
    <w:rsid w:val="003B5EFE"/>
    <w:rsid w:val="003B7028"/>
    <w:rsid w:val="003C2959"/>
    <w:rsid w:val="003C520D"/>
    <w:rsid w:val="003D2D61"/>
    <w:rsid w:val="003E51C3"/>
    <w:rsid w:val="003E689A"/>
    <w:rsid w:val="003F4AC5"/>
    <w:rsid w:val="003F7B76"/>
    <w:rsid w:val="003F7F43"/>
    <w:rsid w:val="00417F62"/>
    <w:rsid w:val="00426B55"/>
    <w:rsid w:val="00427E65"/>
    <w:rsid w:val="004318C9"/>
    <w:rsid w:val="00443543"/>
    <w:rsid w:val="0044531E"/>
    <w:rsid w:val="00447DE3"/>
    <w:rsid w:val="004528C7"/>
    <w:rsid w:val="004613B0"/>
    <w:rsid w:val="00461E0E"/>
    <w:rsid w:val="00463C72"/>
    <w:rsid w:val="004715F0"/>
    <w:rsid w:val="004726D3"/>
    <w:rsid w:val="004743E7"/>
    <w:rsid w:val="004756EF"/>
    <w:rsid w:val="00476BC5"/>
    <w:rsid w:val="0048230A"/>
    <w:rsid w:val="00491434"/>
    <w:rsid w:val="00493ECE"/>
    <w:rsid w:val="004947A0"/>
    <w:rsid w:val="00494937"/>
    <w:rsid w:val="004A4F49"/>
    <w:rsid w:val="004A6EAB"/>
    <w:rsid w:val="004B0534"/>
    <w:rsid w:val="004B23A4"/>
    <w:rsid w:val="004B417A"/>
    <w:rsid w:val="004B44F7"/>
    <w:rsid w:val="004C215C"/>
    <w:rsid w:val="004E02A0"/>
    <w:rsid w:val="004E0477"/>
    <w:rsid w:val="004E0841"/>
    <w:rsid w:val="004E2ED8"/>
    <w:rsid w:val="004E6BDD"/>
    <w:rsid w:val="004F319F"/>
    <w:rsid w:val="004F46CE"/>
    <w:rsid w:val="00502C79"/>
    <w:rsid w:val="00510BFB"/>
    <w:rsid w:val="00521C5D"/>
    <w:rsid w:val="00524950"/>
    <w:rsid w:val="0052607B"/>
    <w:rsid w:val="00527CA2"/>
    <w:rsid w:val="00530D1A"/>
    <w:rsid w:val="00534A70"/>
    <w:rsid w:val="00541A71"/>
    <w:rsid w:val="00545007"/>
    <w:rsid w:val="005503AF"/>
    <w:rsid w:val="0055065E"/>
    <w:rsid w:val="00555D5A"/>
    <w:rsid w:val="00561C9E"/>
    <w:rsid w:val="00571834"/>
    <w:rsid w:val="00580015"/>
    <w:rsid w:val="00583046"/>
    <w:rsid w:val="0058580D"/>
    <w:rsid w:val="00585966"/>
    <w:rsid w:val="00596F77"/>
    <w:rsid w:val="005A1173"/>
    <w:rsid w:val="005A5366"/>
    <w:rsid w:val="005B5118"/>
    <w:rsid w:val="005C1B42"/>
    <w:rsid w:val="005C4B9E"/>
    <w:rsid w:val="005C7EBA"/>
    <w:rsid w:val="005D0050"/>
    <w:rsid w:val="005D0B94"/>
    <w:rsid w:val="005D7274"/>
    <w:rsid w:val="005E1969"/>
    <w:rsid w:val="005E56B5"/>
    <w:rsid w:val="005F1173"/>
    <w:rsid w:val="005F3AE6"/>
    <w:rsid w:val="00607204"/>
    <w:rsid w:val="0061165E"/>
    <w:rsid w:val="00612E3B"/>
    <w:rsid w:val="0063064D"/>
    <w:rsid w:val="00630759"/>
    <w:rsid w:val="00634E4F"/>
    <w:rsid w:val="00662F7D"/>
    <w:rsid w:val="006666D9"/>
    <w:rsid w:val="00666CF4"/>
    <w:rsid w:val="006858AD"/>
    <w:rsid w:val="006979E2"/>
    <w:rsid w:val="00697E38"/>
    <w:rsid w:val="006A4816"/>
    <w:rsid w:val="006A6928"/>
    <w:rsid w:val="006C04DC"/>
    <w:rsid w:val="006C0D41"/>
    <w:rsid w:val="006D1AFA"/>
    <w:rsid w:val="006D2806"/>
    <w:rsid w:val="006F427C"/>
    <w:rsid w:val="00702BE4"/>
    <w:rsid w:val="00703EB1"/>
    <w:rsid w:val="00704C9F"/>
    <w:rsid w:val="00705FC9"/>
    <w:rsid w:val="00712EB7"/>
    <w:rsid w:val="00715649"/>
    <w:rsid w:val="00716C78"/>
    <w:rsid w:val="00732E54"/>
    <w:rsid w:val="00752EC5"/>
    <w:rsid w:val="00756622"/>
    <w:rsid w:val="007575D0"/>
    <w:rsid w:val="007729F2"/>
    <w:rsid w:val="0078067B"/>
    <w:rsid w:val="00781216"/>
    <w:rsid w:val="00795CCD"/>
    <w:rsid w:val="00796209"/>
    <w:rsid w:val="00796D83"/>
    <w:rsid w:val="00796E70"/>
    <w:rsid w:val="007A0FFE"/>
    <w:rsid w:val="007A12CD"/>
    <w:rsid w:val="007A2A54"/>
    <w:rsid w:val="007A2C28"/>
    <w:rsid w:val="007A57DA"/>
    <w:rsid w:val="007A79C5"/>
    <w:rsid w:val="007B2DA1"/>
    <w:rsid w:val="007B4A06"/>
    <w:rsid w:val="007B64E8"/>
    <w:rsid w:val="007C2A5A"/>
    <w:rsid w:val="007C2BA5"/>
    <w:rsid w:val="007D270B"/>
    <w:rsid w:val="007E0E59"/>
    <w:rsid w:val="007F0B44"/>
    <w:rsid w:val="007F2067"/>
    <w:rsid w:val="007F7FB3"/>
    <w:rsid w:val="008008F4"/>
    <w:rsid w:val="00804575"/>
    <w:rsid w:val="0080560A"/>
    <w:rsid w:val="00805BF6"/>
    <w:rsid w:val="0081526E"/>
    <w:rsid w:val="00822DD6"/>
    <w:rsid w:val="00823486"/>
    <w:rsid w:val="00826EDA"/>
    <w:rsid w:val="008330E7"/>
    <w:rsid w:val="00840A32"/>
    <w:rsid w:val="00840FF4"/>
    <w:rsid w:val="008422C5"/>
    <w:rsid w:val="00845010"/>
    <w:rsid w:val="00851747"/>
    <w:rsid w:val="00853226"/>
    <w:rsid w:val="008554A0"/>
    <w:rsid w:val="0086074D"/>
    <w:rsid w:val="008627B6"/>
    <w:rsid w:val="00862D7B"/>
    <w:rsid w:val="00863987"/>
    <w:rsid w:val="00881F3B"/>
    <w:rsid w:val="00884028"/>
    <w:rsid w:val="00884118"/>
    <w:rsid w:val="00886484"/>
    <w:rsid w:val="00891480"/>
    <w:rsid w:val="00894811"/>
    <w:rsid w:val="008E58D0"/>
    <w:rsid w:val="008F658B"/>
    <w:rsid w:val="008F783C"/>
    <w:rsid w:val="0090136A"/>
    <w:rsid w:val="00905E41"/>
    <w:rsid w:val="009209E6"/>
    <w:rsid w:val="009321D6"/>
    <w:rsid w:val="00941047"/>
    <w:rsid w:val="00945D6B"/>
    <w:rsid w:val="00952D73"/>
    <w:rsid w:val="0096518C"/>
    <w:rsid w:val="00971FE0"/>
    <w:rsid w:val="00972824"/>
    <w:rsid w:val="00990FF4"/>
    <w:rsid w:val="00991848"/>
    <w:rsid w:val="009B5942"/>
    <w:rsid w:val="009C0F51"/>
    <w:rsid w:val="009C53C0"/>
    <w:rsid w:val="009C77C4"/>
    <w:rsid w:val="009D7D34"/>
    <w:rsid w:val="009E0861"/>
    <w:rsid w:val="009E5667"/>
    <w:rsid w:val="009F0F04"/>
    <w:rsid w:val="00A047A7"/>
    <w:rsid w:val="00A157DC"/>
    <w:rsid w:val="00A1618C"/>
    <w:rsid w:val="00A16B7D"/>
    <w:rsid w:val="00A21CB7"/>
    <w:rsid w:val="00A3378D"/>
    <w:rsid w:val="00A425D5"/>
    <w:rsid w:val="00A4404A"/>
    <w:rsid w:val="00A44BEA"/>
    <w:rsid w:val="00A45F5D"/>
    <w:rsid w:val="00A54A78"/>
    <w:rsid w:val="00A577AE"/>
    <w:rsid w:val="00A64923"/>
    <w:rsid w:val="00A744F3"/>
    <w:rsid w:val="00A76B95"/>
    <w:rsid w:val="00A81332"/>
    <w:rsid w:val="00A8205F"/>
    <w:rsid w:val="00A82EE0"/>
    <w:rsid w:val="00A84555"/>
    <w:rsid w:val="00A85012"/>
    <w:rsid w:val="00A9034D"/>
    <w:rsid w:val="00A93CFB"/>
    <w:rsid w:val="00A94953"/>
    <w:rsid w:val="00A95226"/>
    <w:rsid w:val="00AA1EC9"/>
    <w:rsid w:val="00AA48D3"/>
    <w:rsid w:val="00AA79E4"/>
    <w:rsid w:val="00AA7A73"/>
    <w:rsid w:val="00AB035C"/>
    <w:rsid w:val="00AB2E85"/>
    <w:rsid w:val="00AB3614"/>
    <w:rsid w:val="00AC7819"/>
    <w:rsid w:val="00AD0811"/>
    <w:rsid w:val="00AE2994"/>
    <w:rsid w:val="00AE2ABA"/>
    <w:rsid w:val="00AE2E51"/>
    <w:rsid w:val="00AF21AB"/>
    <w:rsid w:val="00AF2367"/>
    <w:rsid w:val="00B00378"/>
    <w:rsid w:val="00B04066"/>
    <w:rsid w:val="00B04A9F"/>
    <w:rsid w:val="00B07441"/>
    <w:rsid w:val="00B2027A"/>
    <w:rsid w:val="00B21A7D"/>
    <w:rsid w:val="00B25171"/>
    <w:rsid w:val="00B26794"/>
    <w:rsid w:val="00B458F3"/>
    <w:rsid w:val="00B46124"/>
    <w:rsid w:val="00B55FA0"/>
    <w:rsid w:val="00B763B2"/>
    <w:rsid w:val="00B86708"/>
    <w:rsid w:val="00B87D20"/>
    <w:rsid w:val="00B91CE6"/>
    <w:rsid w:val="00B93787"/>
    <w:rsid w:val="00B9617E"/>
    <w:rsid w:val="00BB321F"/>
    <w:rsid w:val="00BB33AE"/>
    <w:rsid w:val="00BB3EA3"/>
    <w:rsid w:val="00BB6273"/>
    <w:rsid w:val="00BB6CA4"/>
    <w:rsid w:val="00BB7C55"/>
    <w:rsid w:val="00BC39FF"/>
    <w:rsid w:val="00BD2AE0"/>
    <w:rsid w:val="00BD39F6"/>
    <w:rsid w:val="00BE0E94"/>
    <w:rsid w:val="00BF19DD"/>
    <w:rsid w:val="00BF7A41"/>
    <w:rsid w:val="00C0173F"/>
    <w:rsid w:val="00C12733"/>
    <w:rsid w:val="00C1795E"/>
    <w:rsid w:val="00C2043E"/>
    <w:rsid w:val="00C20D1E"/>
    <w:rsid w:val="00C20E9F"/>
    <w:rsid w:val="00C248F0"/>
    <w:rsid w:val="00C37944"/>
    <w:rsid w:val="00C46755"/>
    <w:rsid w:val="00C538A9"/>
    <w:rsid w:val="00C670ED"/>
    <w:rsid w:val="00C70E6A"/>
    <w:rsid w:val="00C81FA3"/>
    <w:rsid w:val="00C826E2"/>
    <w:rsid w:val="00C84033"/>
    <w:rsid w:val="00C8787A"/>
    <w:rsid w:val="00C93D7D"/>
    <w:rsid w:val="00C96134"/>
    <w:rsid w:val="00C96ECA"/>
    <w:rsid w:val="00CA2B52"/>
    <w:rsid w:val="00CB1C75"/>
    <w:rsid w:val="00CC3EEB"/>
    <w:rsid w:val="00CC624F"/>
    <w:rsid w:val="00CD0C61"/>
    <w:rsid w:val="00CD6B53"/>
    <w:rsid w:val="00CE15A2"/>
    <w:rsid w:val="00CE4B5E"/>
    <w:rsid w:val="00CF3D4B"/>
    <w:rsid w:val="00D00C08"/>
    <w:rsid w:val="00D02E58"/>
    <w:rsid w:val="00D06C5C"/>
    <w:rsid w:val="00D10BE9"/>
    <w:rsid w:val="00D22B77"/>
    <w:rsid w:val="00D24D4B"/>
    <w:rsid w:val="00D25C0C"/>
    <w:rsid w:val="00D27CDC"/>
    <w:rsid w:val="00D31759"/>
    <w:rsid w:val="00D32D75"/>
    <w:rsid w:val="00D35837"/>
    <w:rsid w:val="00D37CE7"/>
    <w:rsid w:val="00D47AE9"/>
    <w:rsid w:val="00D52095"/>
    <w:rsid w:val="00D70E57"/>
    <w:rsid w:val="00D73E43"/>
    <w:rsid w:val="00D74254"/>
    <w:rsid w:val="00D83828"/>
    <w:rsid w:val="00D875FB"/>
    <w:rsid w:val="00D91880"/>
    <w:rsid w:val="00D956BE"/>
    <w:rsid w:val="00DA1BD6"/>
    <w:rsid w:val="00DB089F"/>
    <w:rsid w:val="00DB4515"/>
    <w:rsid w:val="00DB5886"/>
    <w:rsid w:val="00DB6C54"/>
    <w:rsid w:val="00DC29D9"/>
    <w:rsid w:val="00DC69B4"/>
    <w:rsid w:val="00DC7659"/>
    <w:rsid w:val="00DD4ED1"/>
    <w:rsid w:val="00DD5A88"/>
    <w:rsid w:val="00DE2469"/>
    <w:rsid w:val="00DE2CC9"/>
    <w:rsid w:val="00DE41A5"/>
    <w:rsid w:val="00DF79F2"/>
    <w:rsid w:val="00E22BA4"/>
    <w:rsid w:val="00E31029"/>
    <w:rsid w:val="00E4762A"/>
    <w:rsid w:val="00E52C1C"/>
    <w:rsid w:val="00E63996"/>
    <w:rsid w:val="00E63D50"/>
    <w:rsid w:val="00E67A47"/>
    <w:rsid w:val="00E745F4"/>
    <w:rsid w:val="00E7624A"/>
    <w:rsid w:val="00E80387"/>
    <w:rsid w:val="00E81CD4"/>
    <w:rsid w:val="00E9083B"/>
    <w:rsid w:val="00E922C2"/>
    <w:rsid w:val="00E962E9"/>
    <w:rsid w:val="00EA3496"/>
    <w:rsid w:val="00ED0380"/>
    <w:rsid w:val="00ED2209"/>
    <w:rsid w:val="00ED71CE"/>
    <w:rsid w:val="00ED788D"/>
    <w:rsid w:val="00EE02A3"/>
    <w:rsid w:val="00EE0E0E"/>
    <w:rsid w:val="00EE56E1"/>
    <w:rsid w:val="00F0799B"/>
    <w:rsid w:val="00F14342"/>
    <w:rsid w:val="00F154D7"/>
    <w:rsid w:val="00F22559"/>
    <w:rsid w:val="00F26254"/>
    <w:rsid w:val="00F312E7"/>
    <w:rsid w:val="00F32AB5"/>
    <w:rsid w:val="00F355AE"/>
    <w:rsid w:val="00F43B5D"/>
    <w:rsid w:val="00F45C14"/>
    <w:rsid w:val="00F4729F"/>
    <w:rsid w:val="00F62EA5"/>
    <w:rsid w:val="00F6532C"/>
    <w:rsid w:val="00F6680F"/>
    <w:rsid w:val="00F71163"/>
    <w:rsid w:val="00F92E89"/>
    <w:rsid w:val="00FA352D"/>
    <w:rsid w:val="00FB0D91"/>
    <w:rsid w:val="00FB6EB1"/>
    <w:rsid w:val="00FB7A29"/>
    <w:rsid w:val="00FC2187"/>
    <w:rsid w:val="00FC3510"/>
    <w:rsid w:val="00FD0BA0"/>
    <w:rsid w:val="00FD5A21"/>
    <w:rsid w:val="00FE167D"/>
    <w:rsid w:val="00FE45FB"/>
    <w:rsid w:val="00FF1214"/>
    <w:rsid w:val="00FF73C0"/>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CFEF56"/>
  <w14:defaultImageDpi w14:val="300"/>
  <w15:chartTrackingRefBased/>
  <w15:docId w15:val="{15E9CBAC-7B10-49A1-B804-CE5F8907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Kiemels2">
    <w:name w:val="Kiemelés2"/>
    <w:qFormat/>
    <w:rPr>
      <w:b/>
      <w:bCs/>
    </w:rPr>
  </w:style>
  <w:style w:type="paragraph" w:styleId="Title">
    <w:name w:val="Title"/>
    <w:basedOn w:val="Normal"/>
    <w:qFormat/>
    <w:pPr>
      <w:jc w:val="center"/>
    </w:pPr>
    <w:rPr>
      <w:sz w:val="32"/>
      <w:szCs w:val="20"/>
    </w:rPr>
  </w:style>
  <w:style w:type="paragraph" w:styleId="BodyText">
    <w:name w:val="Body Text"/>
    <w:basedOn w:val="Normal"/>
    <w:pPr>
      <w:jc w:val="both"/>
    </w:pPr>
    <w:rPr>
      <w:szCs w:val="20"/>
    </w:rPr>
  </w:style>
  <w:style w:type="paragraph" w:styleId="BalloonText">
    <w:name w:val="Balloon Text"/>
    <w:basedOn w:val="Normal"/>
    <w:semiHidden/>
    <w:rsid w:val="00385660"/>
    <w:rPr>
      <w:rFonts w:ascii="Tahoma" w:hAnsi="Tahoma" w:cs="Tahoma"/>
      <w:sz w:val="16"/>
      <w:szCs w:val="16"/>
    </w:rPr>
  </w:style>
  <w:style w:type="paragraph" w:styleId="Footer">
    <w:name w:val="footer"/>
    <w:basedOn w:val="Normal"/>
    <w:rsid w:val="00727F33"/>
    <w:pPr>
      <w:tabs>
        <w:tab w:val="center" w:pos="4536"/>
        <w:tab w:val="right" w:pos="9072"/>
      </w:tabs>
    </w:pPr>
  </w:style>
  <w:style w:type="character" w:styleId="PageNumber">
    <w:name w:val="page number"/>
    <w:basedOn w:val="DefaultParagraphFont"/>
    <w:rsid w:val="00727F33"/>
  </w:style>
  <w:style w:type="character" w:styleId="FollowedHyperlink">
    <w:name w:val="FollowedHyperlink"/>
    <w:rsid w:val="000A07E4"/>
    <w:rPr>
      <w:color w:val="800080"/>
      <w:u w:val="single"/>
    </w:rPr>
  </w:style>
  <w:style w:type="paragraph" w:styleId="NormalWeb">
    <w:name w:val="Normal (Web)"/>
    <w:basedOn w:val="Normal"/>
    <w:uiPriority w:val="99"/>
    <w:unhideWhenUsed/>
    <w:rsid w:val="00C46755"/>
    <w:pPr>
      <w:spacing w:before="100" w:beforeAutospacing="1" w:after="100" w:afterAutospacing="1"/>
    </w:pPr>
  </w:style>
  <w:style w:type="paragraph" w:styleId="Header">
    <w:name w:val="header"/>
    <w:basedOn w:val="Normal"/>
    <w:link w:val="HeaderChar"/>
    <w:uiPriority w:val="99"/>
    <w:rsid w:val="003F4AC5"/>
    <w:pPr>
      <w:tabs>
        <w:tab w:val="center" w:pos="4536"/>
        <w:tab w:val="right" w:pos="9072"/>
      </w:tabs>
    </w:pPr>
  </w:style>
  <w:style w:type="character" w:customStyle="1" w:styleId="HeaderChar">
    <w:name w:val="Header Char"/>
    <w:link w:val="Header"/>
    <w:uiPriority w:val="99"/>
    <w:rsid w:val="003F4AC5"/>
    <w:rPr>
      <w:sz w:val="24"/>
      <w:szCs w:val="24"/>
      <w:lang w:eastAsia="hu-HU"/>
    </w:rPr>
  </w:style>
  <w:style w:type="character" w:styleId="CommentReference">
    <w:name w:val="annotation reference"/>
    <w:rsid w:val="005D0050"/>
    <w:rPr>
      <w:sz w:val="18"/>
      <w:szCs w:val="18"/>
    </w:rPr>
  </w:style>
  <w:style w:type="paragraph" w:styleId="CommentText">
    <w:name w:val="annotation text"/>
    <w:basedOn w:val="Normal"/>
    <w:link w:val="CommentTextChar"/>
    <w:rsid w:val="005D0050"/>
  </w:style>
  <w:style w:type="character" w:customStyle="1" w:styleId="CommentTextChar">
    <w:name w:val="Comment Text Char"/>
    <w:link w:val="CommentText"/>
    <w:rsid w:val="005D0050"/>
    <w:rPr>
      <w:sz w:val="24"/>
      <w:szCs w:val="24"/>
      <w:lang w:val="hu-HU" w:eastAsia="hu-HU"/>
    </w:rPr>
  </w:style>
  <w:style w:type="paragraph" w:styleId="CommentSubject">
    <w:name w:val="annotation subject"/>
    <w:basedOn w:val="CommentText"/>
    <w:next w:val="CommentText"/>
    <w:link w:val="CommentSubjectChar"/>
    <w:rsid w:val="005D0050"/>
    <w:rPr>
      <w:b/>
      <w:bCs/>
      <w:sz w:val="20"/>
      <w:szCs w:val="20"/>
    </w:rPr>
  </w:style>
  <w:style w:type="character" w:customStyle="1" w:styleId="CommentSubjectChar">
    <w:name w:val="Comment Subject Char"/>
    <w:link w:val="CommentSubject"/>
    <w:rsid w:val="005D0050"/>
    <w:rPr>
      <w:b/>
      <w:bCs/>
      <w:sz w:val="24"/>
      <w:szCs w:val="24"/>
      <w:lang w:val="hu-HU" w:eastAsia="hu-HU"/>
    </w:rPr>
  </w:style>
  <w:style w:type="paragraph" w:styleId="ListParagraph">
    <w:name w:val="List Paragraph"/>
    <w:basedOn w:val="Normal"/>
    <w:uiPriority w:val="34"/>
    <w:qFormat/>
    <w:rsid w:val="00662F7D"/>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155606"/>
    <w:rPr>
      <w:sz w:val="24"/>
      <w:szCs w:val="24"/>
    </w:rPr>
  </w:style>
  <w:style w:type="character" w:customStyle="1" w:styleId="Kiemels21">
    <w:name w:val="Kiemelés21"/>
    <w:qFormat/>
    <w:rsid w:val="00A84555"/>
    <w:rPr>
      <w:b/>
      <w:bCs/>
    </w:rPr>
  </w:style>
  <w:style w:type="character" w:styleId="Emphasis">
    <w:name w:val="Emphasis"/>
    <w:basedOn w:val="DefaultParagraphFont"/>
    <w:uiPriority w:val="20"/>
    <w:qFormat/>
    <w:rsid w:val="002D10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alassischolarship.kormany.hu" TargetMode="External"/><Relationship Id="rId13" Type="http://schemas.openxmlformats.org/officeDocument/2006/relationships/hyperlink" Target="http://www.kmcssz.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lassischolarship.kormany.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garologia@mdakft.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abona@aol.com" TargetMode="External"/><Relationship Id="rId4" Type="http://schemas.openxmlformats.org/officeDocument/2006/relationships/settings" Target="settings.xml"/><Relationship Id="rId9" Type="http://schemas.openxmlformats.org/officeDocument/2006/relationships/hyperlink" Target="https://spjelentkezes.mdakft.h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982E-9BC5-4478-8FC8-38AAE55F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1561</Words>
  <Characters>8899</Characters>
  <Application>Microsoft Office Word</Application>
  <DocSecurity>0</DocSecurity>
  <Lines>74</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PÁLYÁZATI FELHÍVÁS</vt:lpstr>
      <vt:lpstr>PÁLYÁZATI FELHÍVÁS</vt:lpstr>
    </vt:vector>
  </TitlesOfParts>
  <Company>OM</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FELHÍVÁS</dc:title>
  <dc:creator>kiralya</dc:creator>
  <cp:lastModifiedBy>Tamar Merabishvili</cp:lastModifiedBy>
  <cp:revision>2</cp:revision>
  <cp:lastPrinted>2023-03-16T14:10:00Z</cp:lastPrinted>
  <dcterms:created xsi:type="dcterms:W3CDTF">2023-03-30T05:32:00Z</dcterms:created>
  <dcterms:modified xsi:type="dcterms:W3CDTF">2023-03-30T05:32:00Z</dcterms:modified>
</cp:coreProperties>
</file>