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0AD0" w14:textId="77777777" w:rsidR="00BE7571" w:rsidRPr="00EE057C" w:rsidRDefault="00BE7571" w:rsidP="00BE7571">
      <w:pPr>
        <w:rPr>
          <w:rFonts w:ascii="Sylfaen" w:hAnsi="Sylfaen"/>
          <w:sz w:val="20"/>
          <w:szCs w:val="20"/>
          <w:lang w:val="ka-GE"/>
        </w:rPr>
      </w:pPr>
      <w:r w:rsidRPr="00EE057C">
        <w:rPr>
          <w:rFonts w:ascii="Sylfaen" w:hAnsi="Sylfaen"/>
          <w:sz w:val="20"/>
          <w:szCs w:val="20"/>
          <w:lang w:val="ka-GE"/>
        </w:rPr>
        <w:t xml:space="preserve">მოკლევადიანი პროფესიული საგანმანათლებლო პროგრამების ნუსხა                                                                                                                </w:t>
      </w:r>
      <w:r w:rsidRPr="00EE057C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Pr="00EE057C">
        <w:rPr>
          <w:rFonts w:ascii="Sylfaen" w:hAnsi="Sylfaen"/>
          <w:b/>
          <w:sz w:val="20"/>
          <w:szCs w:val="20"/>
        </w:rPr>
        <w:t>5</w:t>
      </w:r>
      <w:r w:rsidRPr="00EE057C">
        <w:rPr>
          <w:rFonts w:ascii="Sylfaen" w:hAnsi="Sylfaen"/>
          <w:b/>
          <w:sz w:val="20"/>
          <w:szCs w:val="20"/>
          <w:lang w:val="ka-GE"/>
        </w:rPr>
        <w:t>.1</w:t>
      </w:r>
    </w:p>
    <w:p w14:paraId="6FBAB21D" w14:textId="77777777" w:rsidR="00BE7571" w:rsidRPr="00EE057C" w:rsidRDefault="00BE7571" w:rsidP="00BE7571">
      <w:pPr>
        <w:rPr>
          <w:rFonts w:ascii="Sylfaen" w:hAnsi="Sylfaen"/>
          <w:sz w:val="20"/>
          <w:szCs w:val="20"/>
          <w:lang w:val="ka-GE"/>
        </w:rPr>
      </w:pPr>
    </w:p>
    <w:p w14:paraId="684FF9BE" w14:textId="77777777" w:rsidR="00BE7571" w:rsidRPr="00EE057C" w:rsidRDefault="00BE7571" w:rsidP="00BE7571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560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60"/>
        <w:gridCol w:w="1357"/>
        <w:gridCol w:w="1701"/>
        <w:gridCol w:w="1842"/>
        <w:gridCol w:w="1701"/>
        <w:gridCol w:w="2039"/>
        <w:gridCol w:w="1170"/>
        <w:gridCol w:w="1753"/>
        <w:gridCol w:w="1842"/>
        <w:gridCol w:w="1843"/>
      </w:tblGrid>
      <w:tr w:rsidR="00BE7571" w:rsidRPr="00EE057C" w14:paraId="5B20FACD" w14:textId="77777777" w:rsidTr="00EA3B8A">
        <w:tc>
          <w:tcPr>
            <w:tcW w:w="360" w:type="dxa"/>
          </w:tcPr>
          <w:p w14:paraId="5F2CEDED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</w:p>
        </w:tc>
        <w:tc>
          <w:tcPr>
            <w:tcW w:w="1357" w:type="dxa"/>
          </w:tcPr>
          <w:p w14:paraId="59B07942" w14:textId="77777777" w:rsidR="00BE7571" w:rsidRPr="00EE057C" w:rsidRDefault="00BE7571" w:rsidP="00351A17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პროფესია</w:t>
            </w:r>
          </w:p>
        </w:tc>
        <w:tc>
          <w:tcPr>
            <w:tcW w:w="1701" w:type="dxa"/>
          </w:tcPr>
          <w:p w14:paraId="6228C2D9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კურსის ხანგრძლივობა (დღეების რაოდენობა)</w:t>
            </w:r>
          </w:p>
        </w:tc>
        <w:tc>
          <w:tcPr>
            <w:tcW w:w="1842" w:type="dxa"/>
          </w:tcPr>
          <w:p w14:paraId="50C7F1EC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ასტრონომიული საათების რაოდენობა</w:t>
            </w:r>
          </w:p>
        </w:tc>
        <w:tc>
          <w:tcPr>
            <w:tcW w:w="1701" w:type="dxa"/>
          </w:tcPr>
          <w:p w14:paraId="2198C493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პრაქტიკული მეცადინეობის ადგილი (დამსაქმებელი)</w:t>
            </w:r>
          </w:p>
        </w:tc>
        <w:tc>
          <w:tcPr>
            <w:tcW w:w="2039" w:type="dxa"/>
          </w:tcPr>
          <w:p w14:paraId="7CBA0D12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კურსის ღირებულება (ლარი)</w:t>
            </w:r>
          </w:p>
        </w:tc>
        <w:tc>
          <w:tcPr>
            <w:tcW w:w="1170" w:type="dxa"/>
          </w:tcPr>
          <w:p w14:paraId="08946B4C" w14:textId="77777777" w:rsidR="00BE7571" w:rsidRPr="00EE057C" w:rsidRDefault="00BE7571" w:rsidP="00351A17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სწავლის დაწყების თარიღი</w:t>
            </w:r>
          </w:p>
        </w:tc>
        <w:tc>
          <w:tcPr>
            <w:tcW w:w="1753" w:type="dxa"/>
          </w:tcPr>
          <w:p w14:paraId="40E4EA8C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სასწავლო ჯგუფში მოსარგებლეთა მინიმალური რაოდენობა</w:t>
            </w:r>
          </w:p>
        </w:tc>
        <w:tc>
          <w:tcPr>
            <w:tcW w:w="1842" w:type="dxa"/>
          </w:tcPr>
          <w:p w14:paraId="2906CF95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სასწავლო ჯგუფში მოსარგებლეთა მაქსიმალური რაოდენობა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564EFD" w14:textId="77777777" w:rsidR="00BE7571" w:rsidRPr="00EE057C" w:rsidRDefault="00BE7571" w:rsidP="00EA3B8A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პასუხისმგებელი პირი და მისი საკონტაქტო ინფორმაცია</w:t>
            </w:r>
          </w:p>
        </w:tc>
      </w:tr>
      <w:tr w:rsidR="00BE7571" w:rsidRPr="00EE057C" w14:paraId="249D5C12" w14:textId="77777777" w:rsidTr="00EA3B8A">
        <w:trPr>
          <w:trHeight w:val="503"/>
        </w:trPr>
        <w:tc>
          <w:tcPr>
            <w:tcW w:w="360" w:type="dxa"/>
          </w:tcPr>
          <w:p w14:paraId="1B4281D6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357" w:type="dxa"/>
          </w:tcPr>
          <w:p w14:paraId="617BAFC7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6113589B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3E3B210E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7D6FDB64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9" w:type="dxa"/>
          </w:tcPr>
          <w:p w14:paraId="47408C34" w14:textId="77777777" w:rsidR="00BE7571" w:rsidRPr="00EE057C" w:rsidRDefault="00BE7571" w:rsidP="00351A17">
            <w:pPr>
              <w:contextualSpacing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124F90EB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53" w:type="dxa"/>
          </w:tcPr>
          <w:p w14:paraId="11773BAD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26390715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4D1830C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E7571" w:rsidRPr="00EE057C" w14:paraId="53D8403E" w14:textId="77777777" w:rsidTr="00EA3B8A">
        <w:trPr>
          <w:trHeight w:val="512"/>
        </w:trPr>
        <w:tc>
          <w:tcPr>
            <w:tcW w:w="360" w:type="dxa"/>
          </w:tcPr>
          <w:p w14:paraId="43E1E9FE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357" w:type="dxa"/>
          </w:tcPr>
          <w:p w14:paraId="4CDA8BBD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772FC306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7E59B68F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52BD960B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9" w:type="dxa"/>
          </w:tcPr>
          <w:p w14:paraId="4E31F4D8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6D8ADBEE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53" w:type="dxa"/>
          </w:tcPr>
          <w:p w14:paraId="03243506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1F12C886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EA39001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E7571" w:rsidRPr="00EE057C" w14:paraId="17D3351B" w14:textId="77777777" w:rsidTr="00EA3B8A">
        <w:trPr>
          <w:trHeight w:val="548"/>
        </w:trPr>
        <w:tc>
          <w:tcPr>
            <w:tcW w:w="360" w:type="dxa"/>
          </w:tcPr>
          <w:p w14:paraId="2A25681C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57" w:type="dxa"/>
          </w:tcPr>
          <w:p w14:paraId="7817CEFD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446CB16D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18DF83A2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51C999F1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9" w:type="dxa"/>
          </w:tcPr>
          <w:p w14:paraId="3E23A651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78B03D40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53" w:type="dxa"/>
          </w:tcPr>
          <w:p w14:paraId="1C2AB990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2E1D7FC9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3CBC1DE2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E7571" w:rsidRPr="00EE057C" w14:paraId="4E30F976" w14:textId="77777777" w:rsidTr="00EA3B8A">
        <w:trPr>
          <w:trHeight w:val="548"/>
        </w:trPr>
        <w:tc>
          <w:tcPr>
            <w:tcW w:w="360" w:type="dxa"/>
          </w:tcPr>
          <w:p w14:paraId="1CA903A9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57" w:type="dxa"/>
          </w:tcPr>
          <w:p w14:paraId="1AFE1C60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21934846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2A485E27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3550C4E7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9" w:type="dxa"/>
          </w:tcPr>
          <w:p w14:paraId="769E9760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3D222653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53" w:type="dxa"/>
          </w:tcPr>
          <w:p w14:paraId="62252015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454CAEFA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29E1957F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E7571" w:rsidRPr="00EE057C" w14:paraId="7B821830" w14:textId="77777777" w:rsidTr="00EA3B8A">
        <w:trPr>
          <w:trHeight w:val="548"/>
        </w:trPr>
        <w:tc>
          <w:tcPr>
            <w:tcW w:w="360" w:type="dxa"/>
          </w:tcPr>
          <w:p w14:paraId="47DEF2EB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E057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57" w:type="dxa"/>
          </w:tcPr>
          <w:p w14:paraId="4F19ED0C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30A7D0BC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30FF7AF0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14:paraId="541C1D55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9" w:type="dxa"/>
          </w:tcPr>
          <w:p w14:paraId="559E1F0B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2E19C8AE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53" w:type="dxa"/>
          </w:tcPr>
          <w:p w14:paraId="2E349354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3204C85F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14:paraId="7C87A998" w14:textId="77777777" w:rsidR="00BE7571" w:rsidRPr="00EE057C" w:rsidRDefault="00BE7571" w:rsidP="00351A17">
            <w:pPr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8E6DFE6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5C285B23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133D2CBA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2CE99B56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18F8FBD3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  <w:r w:rsidRPr="00EE057C">
        <w:rPr>
          <w:rFonts w:ascii="Sylfaen" w:eastAsia="Sylfaen" w:hAnsi="Sylfaen"/>
          <w:sz w:val="20"/>
          <w:szCs w:val="20"/>
          <w:lang w:val="ka-GE"/>
        </w:rPr>
        <w:t>მიმწოდებლის ხელმოწერა -----------------------------------------------------</w:t>
      </w:r>
      <w:r w:rsidRPr="00EE057C">
        <w:rPr>
          <w:rFonts w:ascii="Sylfaen" w:eastAsia="Sylfaen" w:hAnsi="Sylfaen"/>
          <w:sz w:val="20"/>
          <w:szCs w:val="20"/>
        </w:rPr>
        <w:t xml:space="preserve">                                          </w:t>
      </w:r>
      <w:proofErr w:type="spellStart"/>
      <w:r w:rsidRPr="00EE057C">
        <w:rPr>
          <w:rFonts w:ascii="Sylfaen" w:eastAsia="Sylfaen" w:hAnsi="Sylfaen"/>
          <w:sz w:val="20"/>
          <w:szCs w:val="20"/>
          <w:lang w:val="ka-GE"/>
        </w:rPr>
        <w:t>ბ.ა</w:t>
      </w:r>
      <w:proofErr w:type="spellEnd"/>
    </w:p>
    <w:p w14:paraId="22E18F5E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</w:p>
    <w:p w14:paraId="4245C817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</w:rPr>
      </w:pPr>
    </w:p>
    <w:p w14:paraId="0A19E403" w14:textId="77777777" w:rsidR="00BE7571" w:rsidRPr="00EE057C" w:rsidRDefault="00BE7571" w:rsidP="00BE757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0"/>
          <w:szCs w:val="20"/>
          <w:lang w:val="ka-GE"/>
        </w:rPr>
      </w:pPr>
      <w:r w:rsidRPr="00EE057C">
        <w:rPr>
          <w:rFonts w:ascii="Sylfaen" w:eastAsia="Sylfaen" w:hAnsi="Sylfaen"/>
          <w:sz w:val="20"/>
          <w:szCs w:val="20"/>
          <w:lang w:val="ka-GE"/>
        </w:rPr>
        <w:t xml:space="preserve">თარიღი  ---------------------------------------------------- </w:t>
      </w:r>
      <w:r w:rsidRPr="00EE057C">
        <w:rPr>
          <w:rFonts w:ascii="Sylfaen" w:eastAsia="Sylfaen" w:hAnsi="Sylfaen"/>
          <w:sz w:val="20"/>
          <w:szCs w:val="20"/>
        </w:rPr>
        <w:t xml:space="preserve"> </w:t>
      </w:r>
      <w:r w:rsidRPr="00EE057C">
        <w:rPr>
          <w:rFonts w:ascii="Sylfaen" w:eastAsia="Sylfaen" w:hAnsi="Sylfaen"/>
          <w:sz w:val="20"/>
          <w:szCs w:val="20"/>
          <w:lang w:val="ka-GE"/>
        </w:rPr>
        <w:t>20</w:t>
      </w:r>
      <w:r w:rsidRPr="00EE057C">
        <w:rPr>
          <w:rFonts w:ascii="Sylfaen" w:eastAsia="Sylfaen" w:hAnsi="Sylfaen"/>
          <w:sz w:val="20"/>
          <w:szCs w:val="20"/>
        </w:rPr>
        <w:t>2</w:t>
      </w:r>
      <w:r w:rsidRPr="00EE057C">
        <w:rPr>
          <w:rFonts w:ascii="Sylfaen" w:eastAsia="Sylfaen" w:hAnsi="Sylfaen"/>
          <w:sz w:val="20"/>
          <w:szCs w:val="20"/>
          <w:lang w:val="ka-GE"/>
        </w:rPr>
        <w:t>4 წ.</w:t>
      </w:r>
    </w:p>
    <w:p w14:paraId="4A71BAF4" w14:textId="77777777" w:rsidR="00862E24" w:rsidRDefault="00862E24"/>
    <w:sectPr w:rsidR="00862E24" w:rsidSect="00BE7571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1"/>
    <w:rsid w:val="00862E24"/>
    <w:rsid w:val="00BE7571"/>
    <w:rsid w:val="00E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5630"/>
  <w15:chartTrackingRefBased/>
  <w15:docId w15:val="{2A44CCB8-D523-4E7B-9DFF-5293622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71"/>
  </w:style>
  <w:style w:type="paragraph" w:styleId="Heading1">
    <w:name w:val="heading 1"/>
    <w:basedOn w:val="Normal"/>
    <w:next w:val="Normal"/>
    <w:link w:val="Heading1Char"/>
    <w:uiPriority w:val="9"/>
    <w:qFormat/>
    <w:rsid w:val="00BE75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7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7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7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7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7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7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7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757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E75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757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7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57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E7571"/>
    <w:rPr>
      <w:b/>
      <w:bCs/>
    </w:rPr>
  </w:style>
  <w:style w:type="character" w:styleId="Emphasis">
    <w:name w:val="Emphasis"/>
    <w:basedOn w:val="DefaultParagraphFont"/>
    <w:uiPriority w:val="20"/>
    <w:qFormat/>
    <w:rsid w:val="00BE7571"/>
    <w:rPr>
      <w:i/>
      <w:iCs/>
    </w:rPr>
  </w:style>
  <w:style w:type="paragraph" w:styleId="NoSpacing">
    <w:name w:val="No Spacing"/>
    <w:uiPriority w:val="1"/>
    <w:qFormat/>
    <w:rsid w:val="00BE75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757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757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7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7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757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75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757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E757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E757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71"/>
    <w:pPr>
      <w:outlineLvl w:val="9"/>
    </w:pPr>
  </w:style>
  <w:style w:type="table" w:styleId="TableGrid">
    <w:name w:val="Table Grid"/>
    <w:basedOn w:val="TableNormal"/>
    <w:uiPriority w:val="39"/>
    <w:rsid w:val="00BE75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Bolkvadze</dc:creator>
  <cp:keywords/>
  <dc:description/>
  <cp:lastModifiedBy>Nino Bolkvadze</cp:lastModifiedBy>
  <cp:revision>2</cp:revision>
  <dcterms:created xsi:type="dcterms:W3CDTF">2024-08-06T07:40:00Z</dcterms:created>
  <dcterms:modified xsi:type="dcterms:W3CDTF">2024-08-06T07:40:00Z</dcterms:modified>
</cp:coreProperties>
</file>