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91" w:rsidRDefault="00F90191" w:rsidP="00F90191">
      <w:pPr>
        <w:spacing w:after="120"/>
        <w:ind w:left="-284" w:right="-138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დანართი 1. ქიმია</w:t>
      </w:r>
    </w:p>
    <w:tbl>
      <w:tblPr>
        <w:tblW w:w="14544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72"/>
        <w:gridCol w:w="4012"/>
        <w:gridCol w:w="8860"/>
      </w:tblGrid>
      <w:tr w:rsidR="00F90191" w:rsidTr="00F90191">
        <w:trPr>
          <w:trHeight w:val="684"/>
        </w:trPr>
        <w:tc>
          <w:tcPr>
            <w:tcW w:w="1672" w:type="dxa"/>
            <w:shd w:val="clear" w:color="auto" w:fill="D9D9D9"/>
          </w:tcPr>
          <w:p w:rsidR="00F90191" w:rsidRPr="008B3670" w:rsidRDefault="00F90191" w:rsidP="00921272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B3670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</w:tc>
        <w:tc>
          <w:tcPr>
            <w:tcW w:w="4012" w:type="dxa"/>
            <w:shd w:val="clear" w:color="auto" w:fill="D9D9D9"/>
          </w:tcPr>
          <w:p w:rsidR="00F90191" w:rsidRPr="004A2BA3" w:rsidRDefault="00F90191" w:rsidP="00921272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საკვანძო შეკითხ</w:t>
            </w:r>
            <w:r w:rsidRPr="004A2BA3">
              <w:rPr>
                <w:rFonts w:ascii="Sylfaen" w:hAnsi="Sylfaen"/>
                <w:b/>
                <w:lang w:val="ka-GE"/>
              </w:rPr>
              <w:t>ვები</w:t>
            </w:r>
            <w:r>
              <w:rPr>
                <w:rFonts w:ascii="Sylfaen" w:hAnsi="Sylfaen"/>
                <w:b/>
                <w:lang w:val="ka-GE"/>
              </w:rPr>
              <w:t xml:space="preserve">, </w:t>
            </w:r>
            <w:r w:rsidRPr="004A2BA3">
              <w:rPr>
                <w:rFonts w:ascii="Sylfaen" w:hAnsi="Sylfaen"/>
                <w:lang w:val="ka-GE"/>
              </w:rPr>
              <w:t>რომელზეც მოსწავლე უნდა დაფიქრდეს</w:t>
            </w:r>
          </w:p>
        </w:tc>
        <w:tc>
          <w:tcPr>
            <w:tcW w:w="8860" w:type="dxa"/>
            <w:shd w:val="clear" w:color="auto" w:fill="D9D9D9"/>
          </w:tcPr>
          <w:p w:rsidR="00F90191" w:rsidRDefault="00F90191" w:rsidP="00921272">
            <w:pPr>
              <w:spacing w:after="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სამიზნე ცნებებთან მიმართებით </w:t>
            </w:r>
            <w:r w:rsidRPr="005A5F9D">
              <w:rPr>
                <w:rFonts w:ascii="Sylfaen" w:hAnsi="Sylfaen"/>
                <w:lang w:val="ka-GE"/>
              </w:rPr>
              <w:t>მოსწავლეების მხრიდან დაშვებული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F90191" w:rsidRPr="008B3670" w:rsidRDefault="00F90191" w:rsidP="00921272">
            <w:pPr>
              <w:spacing w:after="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B3670">
              <w:rPr>
                <w:rFonts w:ascii="Sylfaen" w:hAnsi="Sylfaen"/>
                <w:b/>
                <w:lang w:val="ka-GE"/>
              </w:rPr>
              <w:t>ტიპური შეცდომები:</w:t>
            </w:r>
          </w:p>
        </w:tc>
      </w:tr>
      <w:tr w:rsidR="00F90191" w:rsidTr="00F90191">
        <w:trPr>
          <w:trHeight w:val="992"/>
        </w:trPr>
        <w:tc>
          <w:tcPr>
            <w:tcW w:w="1672" w:type="dxa"/>
          </w:tcPr>
          <w:p w:rsidR="00F90191" w:rsidRPr="00FA27E3" w:rsidRDefault="00F90191" w:rsidP="00921272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>ნივთიერება</w:t>
            </w:r>
          </w:p>
        </w:tc>
        <w:tc>
          <w:tcPr>
            <w:tcW w:w="4012" w:type="dxa"/>
          </w:tcPr>
          <w:p w:rsidR="00F90191" w:rsidRPr="00FA27E3" w:rsidRDefault="00F90191" w:rsidP="00921272">
            <w:pPr>
              <w:spacing w:after="0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FA27E3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რა დამოკიდებულებაშია ნივთიერების თვისებები და მათი გამოყენების სფეროები? </w:t>
            </w:r>
          </w:p>
        </w:tc>
        <w:tc>
          <w:tcPr>
            <w:tcW w:w="8860" w:type="dxa"/>
          </w:tcPr>
          <w:p w:rsidR="00F90191" w:rsidRPr="00FA27E3" w:rsidRDefault="00F90191" w:rsidP="00921272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 xml:space="preserve">მოსწავლეებს შეუძლიათ აღწერონ ცალკეული ნივთიერებები და დაასახელონ მათი გამოყენების სფეროები, მაგრამ მათ შორის შესაბამისობებს ვერ ადგენენ.  </w:t>
            </w:r>
          </w:p>
        </w:tc>
      </w:tr>
      <w:tr w:rsidR="00F90191" w:rsidTr="00F90191">
        <w:trPr>
          <w:trHeight w:val="934"/>
        </w:trPr>
        <w:tc>
          <w:tcPr>
            <w:tcW w:w="1672" w:type="dxa"/>
          </w:tcPr>
          <w:p w:rsidR="00F90191" w:rsidRPr="00FA27E3" w:rsidRDefault="00F90191" w:rsidP="00921272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>ქიმიური ბმა</w:t>
            </w:r>
          </w:p>
        </w:tc>
        <w:tc>
          <w:tcPr>
            <w:tcW w:w="4012" w:type="dxa"/>
          </w:tcPr>
          <w:p w:rsidR="00F90191" w:rsidRPr="00FA27E3" w:rsidRDefault="00F90191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 xml:space="preserve">რა კავშირშია ქიმიური ბმის ტიპი მისი წარმომქმნელი ატომების აღნაგობასთან? </w:t>
            </w:r>
          </w:p>
        </w:tc>
        <w:tc>
          <w:tcPr>
            <w:tcW w:w="8860" w:type="dxa"/>
            <w:shd w:val="clear" w:color="auto" w:fill="auto"/>
          </w:tcPr>
          <w:p w:rsidR="00F90191" w:rsidRPr="00FA27E3" w:rsidRDefault="00F90191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>მოსწავლეებს უადვილდებათ ქიმიური ბმის ტიპების ჩამოთვლა და მათი ზედაპირული აღწერა, მაგრამ ვერ აცნობიერებენ, რომ ქიმიური ბმის ტიპი ყოველ კონკრეტულ შემთხვევაში ატომის აღნაგობითაა განპირობებული.</w:t>
            </w:r>
          </w:p>
        </w:tc>
      </w:tr>
      <w:tr w:rsidR="00F90191" w:rsidTr="00F90191">
        <w:trPr>
          <w:trHeight w:val="1251"/>
        </w:trPr>
        <w:tc>
          <w:tcPr>
            <w:tcW w:w="1672" w:type="dxa"/>
          </w:tcPr>
          <w:p w:rsidR="00F90191" w:rsidRPr="00FA27E3" w:rsidRDefault="00F90191" w:rsidP="00921272">
            <w:pPr>
              <w:ind w:left="75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>ელემენტთა პერიოდულო-ბის ცხრილი</w:t>
            </w:r>
          </w:p>
        </w:tc>
        <w:tc>
          <w:tcPr>
            <w:tcW w:w="4012" w:type="dxa"/>
          </w:tcPr>
          <w:p w:rsidR="00F90191" w:rsidRPr="00FA27E3" w:rsidRDefault="00F90191" w:rsidP="00921272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FA27E3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რას წარმოადგენს, რას ასახავს  </w:t>
            </w: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>ელემენტთა პერიოდულობის ცხრილი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? </w:t>
            </w:r>
          </w:p>
        </w:tc>
        <w:tc>
          <w:tcPr>
            <w:tcW w:w="8860" w:type="dxa"/>
          </w:tcPr>
          <w:p w:rsidR="00F90191" w:rsidRPr="00FA27E3" w:rsidRDefault="00F90191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>მოსწავლეებ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მა იციან, რომ ელემენტთა პერიოდულობის ცხრილში ელემენტებია განლაგებული ატომური ნომრის ზრდის მიხედვით, მაგრამ</w:t>
            </w: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 xml:space="preserve"> ხშირად უჭირთ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გაცნობიერება, რას ნიშნავს თვისებების პერიოდულობა, უძნელდებათ უცნობი ელემენტის თვისებებზე მსჯელობა მისი მდებარეობის მიხედვით. </w:t>
            </w:r>
          </w:p>
        </w:tc>
      </w:tr>
      <w:tr w:rsidR="00F90191" w:rsidTr="00F90191">
        <w:trPr>
          <w:trHeight w:val="934"/>
        </w:trPr>
        <w:tc>
          <w:tcPr>
            <w:tcW w:w="1672" w:type="dxa"/>
          </w:tcPr>
          <w:p w:rsidR="00F90191" w:rsidRPr="00FA27E3" w:rsidRDefault="00F90191" w:rsidP="00921272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>ფიზიკური და ქიმიური მოვლენები</w:t>
            </w:r>
          </w:p>
        </w:tc>
        <w:tc>
          <w:tcPr>
            <w:tcW w:w="4012" w:type="dxa"/>
          </w:tcPr>
          <w:p w:rsidR="00F90191" w:rsidRPr="00FA27E3" w:rsidRDefault="00F90191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რა არსებითი განსხვავებაა ფიზიკურ და ქიმიურ მოვლენას შორის? </w:t>
            </w:r>
          </w:p>
        </w:tc>
        <w:tc>
          <w:tcPr>
            <w:tcW w:w="8860" w:type="dxa"/>
          </w:tcPr>
          <w:p w:rsidR="00F90191" w:rsidRPr="00FA27E3" w:rsidRDefault="00F90191" w:rsidP="00921272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>მოსწავლეებ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 იციან ფიზიკური და ქიმიური მოვლენის განმარტება, </w:t>
            </w: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მაგრამ ზოგჯერ პრაქტიკულად ვერ ასხვავებენ მათ. </w:t>
            </w:r>
          </w:p>
        </w:tc>
      </w:tr>
      <w:tr w:rsidR="00F90191" w:rsidTr="00F90191">
        <w:trPr>
          <w:trHeight w:val="1568"/>
        </w:trPr>
        <w:tc>
          <w:tcPr>
            <w:tcW w:w="1672" w:type="dxa"/>
          </w:tcPr>
          <w:p w:rsidR="00F90191" w:rsidRPr="00FA27E3" w:rsidRDefault="00F90191" w:rsidP="00921272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>კვლევა</w:t>
            </w:r>
          </w:p>
        </w:tc>
        <w:tc>
          <w:tcPr>
            <w:tcW w:w="4012" w:type="dxa"/>
          </w:tcPr>
          <w:p w:rsidR="00F90191" w:rsidRPr="00FA27E3" w:rsidRDefault="00F90191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უნდა დავგეგმოთ და ჩავატაროთ კვლევა დასმულ კითხვაზე პასუხის მისაღებად? როგორ უნდა გავაანალიზოთ და შევაფასოთ სხვადასხვა მეცნიერული თეორია თუ აღმოჩენა? </w:t>
            </w:r>
          </w:p>
        </w:tc>
        <w:tc>
          <w:tcPr>
            <w:tcW w:w="8860" w:type="dxa"/>
          </w:tcPr>
          <w:p w:rsidR="00F90191" w:rsidRPr="00FA27E3" w:rsidRDefault="00F90191" w:rsidP="00921272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>მოსწავლეებს ხშირად უჭირთ კვლევითი სამუშაოს დაგეგმვა, აგრეთვე ვერ ასხვავებ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ენ მონაცემების გრაფიკულ ანალიზს</w:t>
            </w: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 xml:space="preserve"> ზოგადად მონაცემების ანალიზის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FA27E3">
              <w:rPr>
                <w:rFonts w:ascii="Sylfaen" w:hAnsi="Sylfaen"/>
                <w:sz w:val="20"/>
                <w:szCs w:val="20"/>
                <w:lang w:val="ka-GE"/>
              </w:rPr>
              <w:t xml:space="preserve">გან და დასკვნებისაგან.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უჭირთ აგრეთვე მეცნიერული თეორიის ძირითადი დებულებების გამოყოფა და კრიტიკული შეფასება. </w:t>
            </w:r>
          </w:p>
        </w:tc>
      </w:tr>
    </w:tbl>
    <w:p w:rsidR="00F90191" w:rsidRDefault="00F90191" w:rsidP="00F90191">
      <w:pPr>
        <w:spacing w:after="120"/>
        <w:ind w:left="-284" w:right="-138"/>
        <w:jc w:val="both"/>
        <w:rPr>
          <w:rFonts w:ascii="Sylfaen" w:hAnsi="Sylfaen"/>
          <w:u w:val="single"/>
          <w:lang w:val="ka-GE"/>
        </w:rPr>
      </w:pPr>
    </w:p>
    <w:p w:rsidR="00031419" w:rsidRDefault="00031419"/>
    <w:sectPr w:rsidR="00031419" w:rsidSect="00F901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compat>
    <w:useFELayout/>
  </w:compat>
  <w:rsids>
    <w:rsidRoot w:val="00F90191"/>
    <w:rsid w:val="00031419"/>
    <w:rsid w:val="00F9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Sansli</dc:creator>
  <cp:keywords/>
  <dc:description/>
  <cp:lastModifiedBy>Sansli</cp:lastModifiedBy>
  <cp:revision>2</cp:revision>
  <dcterms:created xsi:type="dcterms:W3CDTF">2020-06-01T15:49:00Z</dcterms:created>
  <dcterms:modified xsi:type="dcterms:W3CDTF">2020-06-01T15:49:00Z</dcterms:modified>
</cp:coreProperties>
</file>