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5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9"/>
        <w:gridCol w:w="11007"/>
      </w:tblGrid>
      <w:tr w:rsidR="004B414E" w:rsidRPr="002F2AEC" w:rsidTr="004B414E">
        <w:tc>
          <w:tcPr>
            <w:tcW w:w="1702" w:type="dxa"/>
            <w:shd w:val="clear" w:color="auto" w:fill="D9D9D9"/>
          </w:tcPr>
          <w:p w:rsidR="004B414E" w:rsidRPr="002F2AEC" w:rsidRDefault="004B414E" w:rsidP="007330BD">
            <w:pPr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</w:tc>
        <w:tc>
          <w:tcPr>
            <w:tcW w:w="11056" w:type="dxa"/>
            <w:gridSpan w:val="2"/>
            <w:shd w:val="clear" w:color="auto" w:fill="D9D9D9"/>
          </w:tcPr>
          <w:p w:rsidR="004B414E" w:rsidRPr="002F2AEC" w:rsidRDefault="004B414E" w:rsidP="007330BD">
            <w:pPr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საკვანძო შეკითხვები,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რომელზეც მოსწავლე უნდა დაფიქრდეს</w:t>
            </w:r>
          </w:p>
        </w:tc>
      </w:tr>
      <w:tr w:rsidR="004B414E" w:rsidRPr="002F2AEC" w:rsidTr="004B414E">
        <w:trPr>
          <w:trHeight w:val="962"/>
        </w:trPr>
        <w:tc>
          <w:tcPr>
            <w:tcW w:w="1751" w:type="dxa"/>
            <w:gridSpan w:val="2"/>
          </w:tcPr>
          <w:p w:rsidR="004B414E" w:rsidRPr="00C072CA" w:rsidRDefault="004B414E" w:rsidP="007330BD">
            <w:pPr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72CA">
              <w:rPr>
                <w:rFonts w:ascii="Sylfaen" w:hAnsi="Sylfaen"/>
                <w:b/>
                <w:sz w:val="20"/>
                <w:szCs w:val="20"/>
                <w:lang w:val="ka-GE"/>
              </w:rPr>
              <w:t>ზეპირი კომუნიკაცია</w:t>
            </w:r>
          </w:p>
        </w:tc>
        <w:tc>
          <w:tcPr>
            <w:tcW w:w="11007" w:type="dxa"/>
          </w:tcPr>
          <w:p w:rsidR="004A39EC" w:rsidRPr="004A39EC" w:rsidRDefault="004A39EC" w:rsidP="00C072CA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49" w:hanging="141"/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ka-GE"/>
              </w:rPr>
              <w:t>რა საკითხავი/მოსასმენი ამოცანა უნდა გადავჭრა?</w:t>
            </w:r>
            <w:bookmarkStart w:id="0" w:name="_GoBack"/>
            <w:bookmarkEnd w:id="0"/>
          </w:p>
          <w:p w:rsidR="004B414E" w:rsidRPr="00C072CA" w:rsidRDefault="004B414E" w:rsidP="00C072CA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49" w:hanging="141"/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როგორ გავიგო უცნობი სიტყვის მნიშვნელობა?</w:t>
            </w:r>
          </w:p>
          <w:p w:rsidR="004B414E" w:rsidRPr="00C072CA" w:rsidRDefault="004B414E" w:rsidP="00C072CA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49" w:hanging="141"/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C072CA">
              <w:rPr>
                <w:rFonts w:ascii="Sylfaen" w:hAnsi="Sylfaen"/>
                <w:sz w:val="18"/>
                <w:szCs w:val="18"/>
                <w:lang w:val="ka-GE"/>
              </w:rPr>
              <w:t>როგორ შევძლებ ტექსტის უკეთ გაგებას? / რატომაა მნიშვნელოვანი გონებრივი ხერხების  გამოყენება?</w:t>
            </w:r>
            <w:r w:rsidRPr="00C072CA">
              <w:rPr>
                <w:rFonts w:ascii="Sylfaen" w:hAnsi="Sylfaen"/>
                <w:color w:val="FF0000"/>
                <w:sz w:val="18"/>
                <w:szCs w:val="18"/>
                <w:lang w:val="ka-GE"/>
              </w:rPr>
              <w:t xml:space="preserve"> </w:t>
            </w:r>
            <w:r w:rsidRPr="00C072C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4B414E" w:rsidRPr="002F2AEC" w:rsidRDefault="004B414E" w:rsidP="007330BD">
            <w:pPr>
              <w:numPr>
                <w:ilvl w:val="3"/>
                <w:numId w:val="1"/>
              </w:numPr>
              <w:spacing w:after="0" w:line="240" w:lineRule="auto"/>
              <w:ind w:left="349" w:hanging="141"/>
              <w:contextualSpacing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როგორ გავიუმჯობესო გაგების უნარები?</w:t>
            </w:r>
          </w:p>
          <w:p w:rsidR="004B414E" w:rsidRPr="00C072CA" w:rsidRDefault="004B414E" w:rsidP="00C072CA">
            <w:pPr>
              <w:pStyle w:val="ListParagraph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141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როგორ დავიმახსოვრო უცნობი სიტყვის მნიშვნელობა?</w:t>
            </w:r>
          </w:p>
          <w:p w:rsidR="004B414E" w:rsidRDefault="004B414E" w:rsidP="00C072CA">
            <w:pPr>
              <w:pStyle w:val="ListParagraph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141"/>
              <w:rPr>
                <w:rFonts w:ascii="Sylfaen" w:hAnsi="Sylfaen"/>
                <w:sz w:val="20"/>
                <w:szCs w:val="20"/>
                <w:lang w:val="ka-GE"/>
              </w:rPr>
            </w:pPr>
            <w:r w:rsidRPr="00C072CA">
              <w:rPr>
                <w:rFonts w:ascii="Sylfaen" w:hAnsi="Sylfaen"/>
                <w:sz w:val="20"/>
                <w:szCs w:val="20"/>
                <w:lang w:val="ka-GE"/>
              </w:rPr>
              <w:t>როგორ  ავითვისო ზეპირმეტყველებისთვის საჭირო ენობრივი (გრამატიკული და ლექსიკური) მასალა?</w:t>
            </w:r>
          </w:p>
          <w:p w:rsidR="004B414E" w:rsidRPr="00C072CA" w:rsidRDefault="004B414E" w:rsidP="00C072CA">
            <w:pPr>
              <w:pStyle w:val="ListParagraph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14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როგორ გავიუმჯობესო წარმოთქმა?</w:t>
            </w:r>
          </w:p>
          <w:p w:rsidR="004B414E" w:rsidRPr="002F2AEC" w:rsidRDefault="004B414E" w:rsidP="007330BD">
            <w:pPr>
              <w:pStyle w:val="ListParagraph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141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როგორ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მოვემზადო აუდიტორიის წინაშე გამოსასვლელად?</w:t>
            </w:r>
          </w:p>
          <w:p w:rsidR="004B414E" w:rsidRPr="002F2AEC" w:rsidRDefault="004B414E" w:rsidP="007330BD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49" w:hanging="141"/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რა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გამიძნელდა, რა გამიადვილდა? რატომ?</w:t>
            </w:r>
          </w:p>
        </w:tc>
      </w:tr>
      <w:tr w:rsidR="004B414E" w:rsidRPr="002F2AEC" w:rsidTr="004B414E">
        <w:tc>
          <w:tcPr>
            <w:tcW w:w="1751" w:type="dxa"/>
            <w:gridSpan w:val="2"/>
          </w:tcPr>
          <w:p w:rsidR="004B414E" w:rsidRPr="00C072CA" w:rsidRDefault="004B414E" w:rsidP="007330BD">
            <w:pPr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72CA">
              <w:rPr>
                <w:rFonts w:ascii="Sylfaen" w:hAnsi="Sylfaen"/>
                <w:b/>
                <w:sz w:val="20"/>
                <w:szCs w:val="20"/>
                <w:lang w:val="ka-GE"/>
              </w:rPr>
              <w:t>წერითი კომუნიკაცია</w:t>
            </w:r>
          </w:p>
        </w:tc>
        <w:tc>
          <w:tcPr>
            <w:tcW w:w="11007" w:type="dxa"/>
          </w:tcPr>
          <w:p w:rsidR="004B414E" w:rsidRDefault="004B414E" w:rsidP="007330BD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072CA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შევადგინო ტექსტი? </w:t>
            </w:r>
          </w:p>
          <w:p w:rsidR="004B414E" w:rsidRPr="00C072CA" w:rsidRDefault="004B414E" w:rsidP="007330BD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072CA">
              <w:rPr>
                <w:rFonts w:ascii="Sylfaen" w:hAnsi="Sylfaen" w:cs="Sylfaen"/>
                <w:sz w:val="20"/>
                <w:szCs w:val="20"/>
                <w:lang w:val="ka-GE"/>
              </w:rPr>
              <w:t>რა</w:t>
            </w:r>
            <w:r w:rsidRPr="00C072CA">
              <w:rPr>
                <w:rFonts w:ascii="Sylfaen" w:hAnsi="Sylfaen"/>
                <w:sz w:val="20"/>
                <w:szCs w:val="20"/>
                <w:lang w:val="ka-GE"/>
              </w:rPr>
              <w:t xml:space="preserve"> დამეხმარება წერის მიზნის მიღწევაში?</w:t>
            </w:r>
          </w:p>
          <w:p w:rsidR="004B414E" w:rsidRPr="002F2AEC" w:rsidRDefault="004B414E" w:rsidP="007330BD">
            <w:pPr>
              <w:spacing w:after="0"/>
              <w:contextualSpacing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  <w:r w:rsidRPr="00C072CA">
              <w:rPr>
                <w:rFonts w:ascii="Sylfaen" w:hAnsi="Sylfaen"/>
                <w:sz w:val="20"/>
                <w:szCs w:val="20"/>
                <w:lang w:val="ka-GE"/>
              </w:rPr>
              <w:t>რა ხერხები უნდა გამოვიყენოთ ნაწერის გასაუმჯობესებლად?</w:t>
            </w:r>
          </w:p>
        </w:tc>
      </w:tr>
      <w:tr w:rsidR="004B414E" w:rsidRPr="002F2AEC" w:rsidTr="004B414E">
        <w:tc>
          <w:tcPr>
            <w:tcW w:w="1751" w:type="dxa"/>
            <w:gridSpan w:val="2"/>
          </w:tcPr>
          <w:p w:rsidR="004B414E" w:rsidRDefault="004B414E" w:rsidP="00C072CA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B70E08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ენობრივ-კულტურული თვითმყოფადობა </w:t>
            </w:r>
          </w:p>
          <w:p w:rsidR="004B414E" w:rsidRPr="002F2AEC" w:rsidRDefault="004B414E" w:rsidP="007330BD">
            <w:pPr>
              <w:ind w:left="75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07" w:type="dxa"/>
          </w:tcPr>
          <w:p w:rsidR="004B414E" w:rsidRPr="00C072CA" w:rsidRDefault="004B414E" w:rsidP="007330BD">
            <w:pPr>
              <w:pStyle w:val="ListParagraph"/>
              <w:numPr>
                <w:ilvl w:val="0"/>
                <w:numId w:val="3"/>
              </w:numPr>
              <w:tabs>
                <w:tab w:val="left" w:pos="950"/>
              </w:tabs>
              <w:spacing w:after="0" w:line="240" w:lineRule="auto"/>
              <w:ind w:left="179" w:hanging="142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რით</w:t>
            </w:r>
            <w:proofErr w:type="spellEnd"/>
            <w:r w:rsidRPr="00C072C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ჰგავს</w:t>
            </w:r>
            <w:proofErr w:type="spellEnd"/>
            <w:r w:rsidRPr="00C072C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უცხოური</w:t>
            </w:r>
            <w:proofErr w:type="spellEnd"/>
            <w:r w:rsidRPr="00C072C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ენა</w:t>
            </w:r>
            <w:proofErr w:type="spellEnd"/>
            <w:r w:rsidRPr="00C072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72C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C072C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კულტურა</w:t>
            </w:r>
            <w:proofErr w:type="spellEnd"/>
            <w:r w:rsidRPr="00C072C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მშობლიურ ენასა და კულტურას</w:t>
            </w:r>
            <w:r w:rsidRPr="00C072CA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რით</w:t>
            </w:r>
            <w:proofErr w:type="spellEnd"/>
            <w:r w:rsidRPr="00C072C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განსხვავდება</w:t>
            </w:r>
            <w:proofErr w:type="spellEnd"/>
            <w:r w:rsidRPr="00C072C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72CA">
              <w:rPr>
                <w:rFonts w:ascii="Sylfaen" w:hAnsi="Sylfaen" w:cs="Sylfaen"/>
                <w:sz w:val="20"/>
                <w:szCs w:val="20"/>
                <w:lang w:val="ka-GE"/>
              </w:rPr>
              <w:t>მისგან</w:t>
            </w:r>
            <w:r w:rsidRPr="00C072CA">
              <w:rPr>
                <w:rFonts w:ascii="Sylfaen" w:hAnsi="Sylfaen"/>
                <w:sz w:val="20"/>
                <w:szCs w:val="20"/>
              </w:rPr>
              <w:t>?</w:t>
            </w:r>
          </w:p>
          <w:p w:rsidR="004B414E" w:rsidRPr="00C072CA" w:rsidRDefault="004B414E" w:rsidP="007330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როგორ</w:t>
            </w:r>
            <w:proofErr w:type="spellEnd"/>
            <w:r w:rsidRPr="00C072C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შევუწყო</w:t>
            </w:r>
            <w:proofErr w:type="spellEnd"/>
            <w:r w:rsidRPr="00C072C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ხელი</w:t>
            </w:r>
            <w:proofErr w:type="spellEnd"/>
            <w:r w:rsidRPr="00C072C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კულტურ</w:t>
            </w:r>
            <w:proofErr w:type="spellEnd"/>
            <w:r w:rsidRPr="00C072C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ულ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თავისებურებათა</w:t>
            </w:r>
            <w:proofErr w:type="spellEnd"/>
            <w:r w:rsidRPr="00C072C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072CA">
              <w:rPr>
                <w:rFonts w:ascii="Sylfaen" w:hAnsi="Sylfaen" w:cs="Sylfaen"/>
                <w:sz w:val="20"/>
                <w:szCs w:val="20"/>
              </w:rPr>
              <w:t>გაცვლა</w:t>
            </w:r>
            <w:r w:rsidRPr="00C072CA">
              <w:rPr>
                <w:rFonts w:ascii="Sylfaen" w:hAnsi="Sylfaen"/>
                <w:sz w:val="20"/>
                <w:szCs w:val="20"/>
              </w:rPr>
              <w:t>-</w:t>
            </w:r>
            <w:r w:rsidRPr="00C072CA">
              <w:rPr>
                <w:rFonts w:ascii="Sylfaen" w:hAnsi="Sylfaen" w:cs="Sylfaen"/>
                <w:sz w:val="20"/>
                <w:szCs w:val="20"/>
              </w:rPr>
              <w:t>გაზიარებას</w:t>
            </w:r>
            <w:proofErr w:type="spellEnd"/>
            <w:r w:rsidRPr="00C072CA">
              <w:rPr>
                <w:rFonts w:ascii="Sylfaen" w:hAnsi="Sylfaen"/>
                <w:sz w:val="20"/>
                <w:szCs w:val="20"/>
              </w:rPr>
              <w:t>?</w:t>
            </w:r>
          </w:p>
          <w:p w:rsidR="004B414E" w:rsidRPr="002F2AEC" w:rsidRDefault="004B414E" w:rsidP="007330BD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</w:tbl>
    <w:p w:rsidR="005B466F" w:rsidRDefault="005B466F" w:rsidP="005B466F"/>
    <w:p w:rsidR="00997869" w:rsidRDefault="004A39EC"/>
    <w:sectPr w:rsidR="00997869" w:rsidSect="008B04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51A1"/>
    <w:multiLevelType w:val="hybridMultilevel"/>
    <w:tmpl w:val="A6C8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0C99"/>
    <w:multiLevelType w:val="hybridMultilevel"/>
    <w:tmpl w:val="F492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8B9EA">
      <w:numFmt w:val="bullet"/>
      <w:lvlText w:val="•"/>
      <w:lvlJc w:val="left"/>
      <w:pPr>
        <w:ind w:left="1800" w:hanging="720"/>
      </w:pPr>
      <w:rPr>
        <w:rFonts w:ascii="Sylfaen" w:eastAsiaTheme="minorEastAsia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AB0"/>
    <w:multiLevelType w:val="hybridMultilevel"/>
    <w:tmpl w:val="E8E63F3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CF879D8"/>
    <w:multiLevelType w:val="hybridMultilevel"/>
    <w:tmpl w:val="6DDA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1B66"/>
    <w:multiLevelType w:val="hybridMultilevel"/>
    <w:tmpl w:val="9C78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2574A"/>
    <w:multiLevelType w:val="hybridMultilevel"/>
    <w:tmpl w:val="F890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86"/>
    <w:rsid w:val="00044286"/>
    <w:rsid w:val="004A39EC"/>
    <w:rsid w:val="004B414E"/>
    <w:rsid w:val="005B466F"/>
    <w:rsid w:val="00687A19"/>
    <w:rsid w:val="00A51808"/>
    <w:rsid w:val="00C0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CC341"/>
  <w15:chartTrackingRefBased/>
  <w15:docId w15:val="{09BC251D-1AE9-4CF3-A507-3C286190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66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"/>
    <w:basedOn w:val="Normal"/>
    <w:uiPriority w:val="34"/>
    <w:qFormat/>
    <w:rsid w:val="005B466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Maglaperidze</dc:creator>
  <cp:keywords/>
  <dc:description/>
  <cp:lastModifiedBy>Tamar Jakeli</cp:lastModifiedBy>
  <cp:revision>4</cp:revision>
  <dcterms:created xsi:type="dcterms:W3CDTF">2020-05-28T01:10:00Z</dcterms:created>
  <dcterms:modified xsi:type="dcterms:W3CDTF">2020-09-08T10:45:00Z</dcterms:modified>
</cp:coreProperties>
</file>