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9E4E4" w14:textId="501EB7B3" w:rsidR="00632902" w:rsidRPr="00632902" w:rsidRDefault="00632902" w:rsidP="00992325">
      <w:pPr>
        <w:rPr>
          <w:rFonts w:ascii="Sylfaen" w:hAnsi="Sylfaen"/>
          <w:b/>
          <w:bCs/>
          <w:color w:val="107C89"/>
          <w:sz w:val="28"/>
          <w:szCs w:val="28"/>
          <w:lang w:val="ka-GE"/>
        </w:rPr>
      </w:pPr>
      <w:r w:rsidRPr="00632902">
        <w:rPr>
          <w:rFonts w:ascii="Sylfaen" w:hAnsi="Sylfaen"/>
          <w:b/>
          <w:bCs/>
          <w:color w:val="107C89"/>
          <w:sz w:val="28"/>
          <w:szCs w:val="28"/>
          <w:lang w:val="ka-GE"/>
        </w:rPr>
        <w:t>დიაგრამით მოცემულია მათემატიკაში</w:t>
      </w:r>
    </w:p>
    <w:p w14:paraId="6D53F2E3" w14:textId="457A22B2" w:rsidR="00594EC3" w:rsidRPr="00632902" w:rsidRDefault="00632902" w:rsidP="00992325">
      <w:pPr>
        <w:rPr>
          <w:rFonts w:ascii="Sylfaen" w:hAnsi="Sylfaen"/>
          <w:b/>
          <w:bCs/>
          <w:color w:val="107C89"/>
          <w:sz w:val="28"/>
          <w:szCs w:val="28"/>
          <w:lang w:val="ka-GE"/>
        </w:rPr>
      </w:pPr>
      <w:r w:rsidRPr="00632902">
        <w:rPr>
          <w:rFonts w:ascii="Sylfaen" w:hAnsi="Sylfaen"/>
          <w:b/>
          <w:bCs/>
          <w:color w:val="107C89"/>
          <w:sz w:val="28"/>
          <w:szCs w:val="28"/>
          <w:lang w:val="ka-GE"/>
        </w:rPr>
        <w:t>მიმართულებას, სამიზნე ცნებასა და საკითხს შორის კავშირი</w:t>
      </w:r>
    </w:p>
    <w:p w14:paraId="62BB6CA2" w14:textId="0B5A978B" w:rsidR="00632902" w:rsidRDefault="00632902" w:rsidP="0022241F">
      <w:r>
        <w:rPr>
          <w:noProof/>
        </w:rPr>
        <w:drawing>
          <wp:inline distT="0" distB="0" distL="0" distR="0" wp14:anchorId="2D747362" wp14:editId="1F58C226">
            <wp:extent cx="5905298" cy="322958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0-08 at 2.48.4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850" cy="32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F5A45" w14:textId="14D706A6" w:rsidR="00632902" w:rsidRDefault="00632902" w:rsidP="0022241F"/>
    <w:p w14:paraId="01068178" w14:textId="77777777" w:rsidR="00632902" w:rsidRDefault="00632902" w:rsidP="0022241F">
      <w:pPr>
        <w:ind w:left="426"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5EAB2315" w14:textId="77777777" w:rsidR="00632902" w:rsidRDefault="00632902" w:rsidP="0022241F">
      <w:pPr>
        <w:ind w:left="426"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1F16F08E" w14:textId="77777777" w:rsidR="00632902" w:rsidRDefault="00632902" w:rsidP="0022241F">
      <w:pPr>
        <w:ind w:left="426"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21D4BAC1" w14:textId="77777777" w:rsidR="00F36AB6" w:rsidRDefault="00F36AB6" w:rsidP="00F36AB6">
      <w:pPr>
        <w:ind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60E974AD" w14:textId="77777777" w:rsidR="00632902" w:rsidRDefault="00632902" w:rsidP="0022241F">
      <w:pPr>
        <w:ind w:left="426"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3A5453CC" w14:textId="77777777" w:rsidR="00632902" w:rsidRDefault="00632902" w:rsidP="0022241F">
      <w:pPr>
        <w:ind w:left="426"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63D162EB" w14:textId="77777777" w:rsidR="00632902" w:rsidRDefault="00632902" w:rsidP="0022241F">
      <w:pPr>
        <w:ind w:left="426"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61A8E9A3" w14:textId="111FA2BB" w:rsidR="00632902" w:rsidRDefault="00632902" w:rsidP="0022241F">
      <w:pPr>
        <w:ind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05B29942" w14:textId="2FAE2ABB" w:rsidR="00F36AB6" w:rsidRDefault="00F36AB6" w:rsidP="0022241F">
      <w:pPr>
        <w:ind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47AA12C9" w14:textId="629F9477" w:rsidR="00F36AB6" w:rsidRDefault="00F36AB6" w:rsidP="0022241F">
      <w:pPr>
        <w:ind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1F0F8534" w14:textId="77777777" w:rsidR="00F36AB6" w:rsidRDefault="00F36AB6" w:rsidP="0022241F">
      <w:pPr>
        <w:ind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</w:p>
    <w:p w14:paraId="32515B58" w14:textId="7064AF60" w:rsidR="00632902" w:rsidRPr="00152DC9" w:rsidRDefault="00632902" w:rsidP="0022241F">
      <w:pPr>
        <w:ind w:left="426" w:right="679"/>
        <w:jc w:val="both"/>
        <w:rPr>
          <w:rFonts w:ascii="Sylfaen" w:hAnsi="Sylfaen"/>
          <w:b/>
          <w:bCs/>
          <w:color w:val="C00000"/>
          <w:sz w:val="32"/>
          <w:szCs w:val="32"/>
          <w:lang w:val="ka-GE"/>
        </w:rPr>
      </w:pPr>
      <w:r w:rsidRPr="00152DC9">
        <w:rPr>
          <w:rFonts w:ascii="Sylfaen" w:hAnsi="Sylfaen"/>
          <w:b/>
          <w:bCs/>
          <w:color w:val="C00000"/>
          <w:sz w:val="32"/>
          <w:szCs w:val="32"/>
          <w:lang w:val="ka-GE"/>
        </w:rPr>
        <w:t>დიაგრამა - კავშირები</w:t>
      </w:r>
    </w:p>
    <w:p w14:paraId="762A13B6" w14:textId="77777777" w:rsidR="00632902" w:rsidRPr="00B33909" w:rsidRDefault="00632902" w:rsidP="0022241F">
      <w:pPr>
        <w:ind w:left="426" w:right="679"/>
        <w:jc w:val="both"/>
        <w:rPr>
          <w:rFonts w:ascii="Sylfaen" w:hAnsi="Sylfaen"/>
          <w:lang w:val="ka-GE"/>
        </w:rPr>
      </w:pPr>
      <w:r w:rsidRPr="00B33909">
        <w:rPr>
          <w:rFonts w:ascii="Sylfaen" w:hAnsi="Sylfaen"/>
          <w:lang w:val="ka-GE"/>
        </w:rPr>
        <w:t>ქვემოთ მოცემულ დიაგრამაზე ნაჩვენებია თუ როგორ უკავშირდება ერთმანეთს ყველა ის  მთავარი კომპონენტი რასაც ყურადღება უნდა მიექცეს სასწავლო ერთეულის- საკითხის შესწავლის</w:t>
      </w:r>
      <w:r>
        <w:rPr>
          <w:rFonts w:ascii="Sylfaen" w:hAnsi="Sylfaen"/>
          <w:lang w:val="ka-GE"/>
        </w:rPr>
        <w:t xml:space="preserve">ა და </w:t>
      </w:r>
      <w:r w:rsidRPr="00B33909">
        <w:rPr>
          <w:rFonts w:ascii="Sylfaen" w:hAnsi="Sylfaen"/>
          <w:lang w:val="ka-GE"/>
        </w:rPr>
        <w:t xml:space="preserve"> დაგეგვმის გზაზე;</w:t>
      </w:r>
    </w:p>
    <w:p w14:paraId="474317AA" w14:textId="77777777" w:rsidR="00632902" w:rsidRDefault="00632902" w:rsidP="0022241F">
      <w:pPr>
        <w:jc w:val="both"/>
        <w:rPr>
          <w:rFonts w:ascii="Sylfaen" w:hAnsi="Sylfaen"/>
          <w:sz w:val="20"/>
          <w:szCs w:val="20"/>
          <w:lang w:val="ka-GE"/>
        </w:rPr>
      </w:pPr>
    </w:p>
    <w:p w14:paraId="1826D244" w14:textId="245D4AE1" w:rsidR="00632902" w:rsidRDefault="00632902" w:rsidP="0022241F"/>
    <w:p w14:paraId="2A0E5ADA" w14:textId="707F208D" w:rsidR="00632902" w:rsidRDefault="00632902" w:rsidP="0022241F">
      <w:r w:rsidRPr="003048FB">
        <w:rPr>
          <w:rFonts w:ascii="Sylfaen" w:hAnsi="Sylfaen"/>
          <w:noProof/>
          <w:sz w:val="20"/>
          <w:szCs w:val="20"/>
          <w:lang w:val="ka-GE"/>
        </w:rPr>
        <w:drawing>
          <wp:inline distT="0" distB="0" distL="0" distR="0" wp14:anchorId="5810BCDB" wp14:editId="0C9F2321">
            <wp:extent cx="5835713" cy="3678645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60" cy="368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91028" w14:textId="655DBA93" w:rsidR="00632902" w:rsidRDefault="00632902" w:rsidP="0022241F"/>
    <w:p w14:paraId="57CB96E8" w14:textId="386925A3" w:rsidR="00632902" w:rsidRDefault="00632902" w:rsidP="0022241F"/>
    <w:p w14:paraId="34D5B283" w14:textId="052E0C55" w:rsidR="00632902" w:rsidRDefault="00632902" w:rsidP="0022241F"/>
    <w:p w14:paraId="529BC9F5" w14:textId="421AC2BE" w:rsidR="00632902" w:rsidRDefault="00632902" w:rsidP="0022241F"/>
    <w:p w14:paraId="17ADCC31" w14:textId="2404F0BF" w:rsidR="00632902" w:rsidRDefault="00632902" w:rsidP="0022241F"/>
    <w:p w14:paraId="6C949AC3" w14:textId="1C0220B4" w:rsidR="0022241F" w:rsidRDefault="0022241F" w:rsidP="0022241F"/>
    <w:p w14:paraId="18AD6898" w14:textId="4F924278" w:rsidR="0022241F" w:rsidRDefault="0022241F" w:rsidP="0022241F"/>
    <w:p w14:paraId="390CD8BA" w14:textId="3CE316F6" w:rsidR="0022241F" w:rsidRDefault="0022241F" w:rsidP="0022241F"/>
    <w:p w14:paraId="7D558D3C" w14:textId="77777777" w:rsidR="0022241F" w:rsidRDefault="0022241F" w:rsidP="0022241F"/>
    <w:p w14:paraId="1650F627" w14:textId="50136621" w:rsidR="0022241F" w:rsidRPr="00F36AB6" w:rsidRDefault="0022241F" w:rsidP="0022241F">
      <w:pPr>
        <w:rPr>
          <w:rFonts w:ascii="Sylfaen" w:hAnsi="Sylfaen"/>
          <w:b/>
          <w:bCs/>
          <w:lang w:val="ka-GE"/>
        </w:rPr>
      </w:pPr>
      <w:r w:rsidRPr="00B46915">
        <w:rPr>
          <w:rFonts w:ascii="Sylfaen" w:hAnsi="Sylfaen"/>
          <w:b/>
          <w:bCs/>
          <w:lang w:val="ka-GE"/>
        </w:rPr>
        <w:lastRenderedPageBreak/>
        <w:t>სამიზნე ცნებები</w:t>
      </w:r>
    </w:p>
    <w:tbl>
      <w:tblPr>
        <w:tblStyle w:val="TableGrid"/>
        <w:tblW w:w="9634" w:type="dxa"/>
        <w:tblBorders>
          <w:top w:val="thinThickSmallGap" w:sz="24" w:space="0" w:color="8496B0" w:themeColor="text2" w:themeTint="99"/>
          <w:left w:val="thinThickSmallGap" w:sz="24" w:space="0" w:color="8496B0" w:themeColor="text2" w:themeTint="99"/>
          <w:bottom w:val="thickThinSmallGap" w:sz="24" w:space="0" w:color="8496B0" w:themeColor="text2" w:themeTint="99"/>
          <w:right w:val="thickThinSmallGap" w:sz="24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122"/>
        <w:gridCol w:w="3543"/>
        <w:gridCol w:w="3969"/>
      </w:tblGrid>
      <w:tr w:rsidR="0022241F" w14:paraId="3FB67316" w14:textId="77777777" w:rsidTr="00CE1EDB">
        <w:tc>
          <w:tcPr>
            <w:tcW w:w="2122" w:type="dxa"/>
          </w:tcPr>
          <w:p w14:paraId="3B000106" w14:textId="77777777" w:rsidR="0022241F" w:rsidRDefault="0022241F" w:rsidP="0022241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</w:tcPr>
          <w:p w14:paraId="0A340844" w14:textId="77777777" w:rsidR="0022241F" w:rsidRPr="0022241F" w:rsidRDefault="0022241F" w:rsidP="0022241F">
            <w:pPr>
              <w:jc w:val="center"/>
              <w:rPr>
                <w:rFonts w:ascii="Sylfaen" w:hAnsi="Sylfaen"/>
                <w:b/>
                <w:bCs/>
                <w:color w:val="1F3864" w:themeColor="accent1" w:themeShade="80"/>
                <w:sz w:val="24"/>
                <w:szCs w:val="24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F3864" w:themeColor="accent1" w:themeShade="80"/>
                <w:sz w:val="24"/>
                <w:szCs w:val="24"/>
                <w:lang w:val="ka-GE"/>
              </w:rPr>
              <w:t>დაწყებითი</w:t>
            </w:r>
          </w:p>
        </w:tc>
        <w:tc>
          <w:tcPr>
            <w:tcW w:w="3969" w:type="dxa"/>
          </w:tcPr>
          <w:p w14:paraId="092DDE51" w14:textId="77777777" w:rsidR="0022241F" w:rsidRPr="0022241F" w:rsidRDefault="0022241F" w:rsidP="0022241F">
            <w:pPr>
              <w:jc w:val="center"/>
              <w:rPr>
                <w:rFonts w:ascii="Sylfaen" w:hAnsi="Sylfaen"/>
                <w:b/>
                <w:bCs/>
                <w:color w:val="1F3864" w:themeColor="accent1" w:themeShade="80"/>
                <w:sz w:val="24"/>
                <w:szCs w:val="24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F3864" w:themeColor="accent1" w:themeShade="80"/>
                <w:sz w:val="24"/>
                <w:szCs w:val="24"/>
                <w:lang w:val="ka-GE"/>
              </w:rPr>
              <w:t>საბაზო</w:t>
            </w:r>
          </w:p>
        </w:tc>
      </w:tr>
      <w:tr w:rsidR="0022241F" w14:paraId="66F7A22F" w14:textId="77777777" w:rsidTr="00CE1EDB">
        <w:tc>
          <w:tcPr>
            <w:tcW w:w="2122" w:type="dxa"/>
          </w:tcPr>
          <w:p w14:paraId="5569EC88" w14:textId="77777777" w:rsidR="0022241F" w:rsidRPr="0022241F" w:rsidRDefault="0022241F" w:rsidP="0022241F">
            <w:pPr>
              <w:rPr>
                <w:rFonts w:ascii="Sylfaen" w:hAnsi="Sylfaen"/>
                <w:b/>
                <w:bCs/>
                <w:color w:val="C00000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C00000"/>
                <w:lang w:val="ka-GE"/>
              </w:rPr>
              <w:t>რიცხვები</w:t>
            </w:r>
          </w:p>
        </w:tc>
        <w:tc>
          <w:tcPr>
            <w:tcW w:w="3543" w:type="dxa"/>
          </w:tcPr>
          <w:p w14:paraId="5BA3F991" w14:textId="77777777" w:rsidR="0022241F" w:rsidRDefault="0022241F" w:rsidP="0022241F">
            <w:pPr>
              <w:rPr>
                <w:rFonts w:ascii="Sylfaen" w:hAnsi="Sylfaen"/>
                <w:b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1). რიცხვითი სიმრავლეები</w:t>
            </w:r>
          </w:p>
          <w:p w14:paraId="3CAA198D" w14:textId="77777777" w:rsidR="0022241F" w:rsidRDefault="0022241F" w:rsidP="0022241F">
            <w:pPr>
              <w:rPr>
                <w:rFonts w:ascii="Sylfaen" w:hAnsi="Sylfaen"/>
                <w:b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 xml:space="preserve">2). რიცხვის ჩაწერის პოზიციური </w:t>
            </w:r>
            <w:r w:rsidRPr="008B690A">
              <w:rPr>
                <w:rFonts w:ascii="Sylfaen" w:hAnsi="Sylfaen"/>
                <w:b/>
                <w:color w:val="1F4E79" w:themeColor="accent5" w:themeShade="80"/>
              </w:rPr>
              <w:t xml:space="preserve">   </w:t>
            </w: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სისტემები</w:t>
            </w:r>
          </w:p>
          <w:p w14:paraId="64A302F3" w14:textId="77777777" w:rsidR="0022241F" w:rsidRPr="00B46915" w:rsidRDefault="0022241F" w:rsidP="0022241F">
            <w:pPr>
              <w:rPr>
                <w:rFonts w:ascii="Sylfaen" w:hAnsi="Sylfaen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3). მოქმედებები რიცხვებზე</w:t>
            </w:r>
          </w:p>
        </w:tc>
        <w:tc>
          <w:tcPr>
            <w:tcW w:w="3969" w:type="dxa"/>
          </w:tcPr>
          <w:p w14:paraId="5CB4FE1D" w14:textId="77777777" w:rsid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b/>
                <w:bCs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სიმრავლეები, რიცხვითი სიმრავლეები და მათი თვისებები</w:t>
            </w:r>
          </w:p>
          <w:p w14:paraId="26859692" w14:textId="77777777" w:rsidR="0022241F" w:rsidRPr="0022241F" w:rsidRDefault="0022241F" w:rsidP="0022241F">
            <w:pPr>
              <w:pStyle w:val="ListParagraph"/>
              <w:rPr>
                <w:rFonts w:ascii="Sylfaen" w:hAnsi="Sylfaen"/>
                <w:b/>
                <w:bCs/>
                <w:color w:val="107C89"/>
                <w:lang w:val="ka-GE"/>
              </w:rPr>
            </w:pPr>
          </w:p>
          <w:p w14:paraId="6DEE386D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ფარდობა, პროპორცია, პროცენტი</w:t>
            </w:r>
          </w:p>
        </w:tc>
      </w:tr>
      <w:tr w:rsidR="0022241F" w14:paraId="7B66C8E1" w14:textId="77777777" w:rsidTr="00CE1EDB">
        <w:tc>
          <w:tcPr>
            <w:tcW w:w="2122" w:type="dxa"/>
          </w:tcPr>
          <w:p w14:paraId="4515D731" w14:textId="77777777" w:rsidR="0022241F" w:rsidRPr="0022241F" w:rsidRDefault="0022241F" w:rsidP="0022241F">
            <w:pPr>
              <w:rPr>
                <w:rFonts w:ascii="Sylfaen" w:hAnsi="Sylfaen"/>
                <w:b/>
                <w:bCs/>
                <w:color w:val="C00000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C00000"/>
                <w:lang w:val="ka-GE"/>
              </w:rPr>
              <w:t>ალგებრა</w:t>
            </w:r>
          </w:p>
        </w:tc>
        <w:tc>
          <w:tcPr>
            <w:tcW w:w="3543" w:type="dxa"/>
          </w:tcPr>
          <w:p w14:paraId="71ED3EC6" w14:textId="77777777" w:rsidR="0022241F" w:rsidRDefault="0022241F" w:rsidP="0022241F">
            <w:pPr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  <w:t>4). კანონზომიერება</w:t>
            </w:r>
          </w:p>
          <w:p w14:paraId="358E392D" w14:textId="77777777" w:rsidR="0022241F" w:rsidRDefault="0022241F" w:rsidP="0022241F">
            <w:pPr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  <w:t>5).სიდიდეებს შორის დამოკიდებულება</w:t>
            </w:r>
          </w:p>
          <w:p w14:paraId="2C3447F1" w14:textId="77777777" w:rsidR="0022241F" w:rsidRDefault="0022241F" w:rsidP="0022241F">
            <w:pPr>
              <w:rPr>
                <w:rFonts w:ascii="Sylfaen" w:hAnsi="Sylfaen"/>
                <w:lang w:val="ka-GE"/>
              </w:rPr>
            </w:pPr>
            <w:r w:rsidRPr="008B690A"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  <w:t>6). ალგებრული გამოსახულებები, განტოლებები, უტოლობები</w:t>
            </w:r>
          </w:p>
        </w:tc>
        <w:tc>
          <w:tcPr>
            <w:tcW w:w="3969" w:type="dxa"/>
          </w:tcPr>
          <w:p w14:paraId="6CB8C529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b/>
                <w:bCs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ალგებრული გამოსახულება</w:t>
            </w:r>
          </w:p>
          <w:p w14:paraId="0770A338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b/>
                <w:bCs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განტოლება, უტოლობა (განტოლებათა და უტოლობათა სისტემები)</w:t>
            </w:r>
          </w:p>
          <w:p w14:paraId="07324F6C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b/>
                <w:bCs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ფუნქცია, დამოკიდებულება</w:t>
            </w:r>
          </w:p>
          <w:p w14:paraId="301D9EED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მიმდევრობა</w:t>
            </w:r>
          </w:p>
        </w:tc>
      </w:tr>
      <w:tr w:rsidR="0022241F" w14:paraId="01A2F810" w14:textId="77777777" w:rsidTr="00CE1EDB">
        <w:tc>
          <w:tcPr>
            <w:tcW w:w="2122" w:type="dxa"/>
          </w:tcPr>
          <w:p w14:paraId="31355753" w14:textId="77777777" w:rsidR="0022241F" w:rsidRPr="0022241F" w:rsidRDefault="0022241F" w:rsidP="0022241F">
            <w:pPr>
              <w:rPr>
                <w:rFonts w:ascii="Sylfaen" w:hAnsi="Sylfaen"/>
                <w:b/>
                <w:bCs/>
                <w:color w:val="C00000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C00000"/>
                <w:lang w:val="ka-GE"/>
              </w:rPr>
              <w:t>გეომეტრია</w:t>
            </w:r>
          </w:p>
        </w:tc>
        <w:tc>
          <w:tcPr>
            <w:tcW w:w="3543" w:type="dxa"/>
          </w:tcPr>
          <w:p w14:paraId="6663E118" w14:textId="77777777" w:rsidR="0022241F" w:rsidRDefault="0022241F" w:rsidP="0022241F">
            <w:pPr>
              <w:rPr>
                <w:rFonts w:ascii="Sylfaen" w:hAnsi="Sylfaen"/>
                <w:b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7). გეომეტრიული ობიექტები</w:t>
            </w:r>
          </w:p>
          <w:p w14:paraId="20BF3CAC" w14:textId="77777777" w:rsidR="0022241F" w:rsidRDefault="0022241F" w:rsidP="0022241F">
            <w:pPr>
              <w:rPr>
                <w:rFonts w:ascii="Sylfaen" w:hAnsi="Sylfaen"/>
                <w:b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8). ზომა და გაზომვის საშუალებები</w:t>
            </w:r>
          </w:p>
          <w:p w14:paraId="63875BFD" w14:textId="77777777" w:rsidR="0022241F" w:rsidRDefault="0022241F" w:rsidP="0022241F">
            <w:pPr>
              <w:rPr>
                <w:rFonts w:ascii="Sylfaen" w:hAnsi="Sylfaen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9). ორიენტირება სივრცეში,  კოორდინატები და მათი გამოყენება</w:t>
            </w:r>
          </w:p>
        </w:tc>
        <w:tc>
          <w:tcPr>
            <w:tcW w:w="3969" w:type="dxa"/>
          </w:tcPr>
          <w:p w14:paraId="5AE0DA04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b/>
                <w:bCs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გეომეტრიული ფიგურა, ბრტყელი ფიგურები და მათი ზომები</w:t>
            </w:r>
          </w:p>
          <w:p w14:paraId="7F18B4E0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b/>
                <w:bCs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სივრცული ფიგურები და მათი ზომები</w:t>
            </w:r>
          </w:p>
          <w:p w14:paraId="71DFE504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b/>
                <w:bCs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ტრიგონოემტრიული თანაფარდობა</w:t>
            </w:r>
          </w:p>
          <w:p w14:paraId="3561BD2B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b/>
                <w:bCs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ანალიზური გეომეტრია, გარდაქმნები</w:t>
            </w:r>
          </w:p>
        </w:tc>
      </w:tr>
      <w:tr w:rsidR="0022241F" w14:paraId="512ABE35" w14:textId="77777777" w:rsidTr="00CE1EDB">
        <w:tc>
          <w:tcPr>
            <w:tcW w:w="2122" w:type="dxa"/>
          </w:tcPr>
          <w:p w14:paraId="64131E54" w14:textId="77777777" w:rsidR="0022241F" w:rsidRPr="0022241F" w:rsidRDefault="0022241F" w:rsidP="0022241F">
            <w:pPr>
              <w:rPr>
                <w:rFonts w:ascii="Sylfaen" w:hAnsi="Sylfaen"/>
                <w:b/>
                <w:bCs/>
                <w:color w:val="C00000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C00000"/>
                <w:lang w:val="ka-GE"/>
              </w:rPr>
              <w:t>სტატისტიკა</w:t>
            </w:r>
          </w:p>
          <w:p w14:paraId="4C7F7646" w14:textId="77777777" w:rsidR="0022241F" w:rsidRPr="0022241F" w:rsidRDefault="0022241F" w:rsidP="0022241F">
            <w:pPr>
              <w:rPr>
                <w:rFonts w:ascii="Sylfaen" w:hAnsi="Sylfaen"/>
                <w:b/>
                <w:bCs/>
                <w:color w:val="C00000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C00000"/>
                <w:lang w:val="ka-GE"/>
              </w:rPr>
              <w:t>სტატისტიკა ალბათობა</w:t>
            </w:r>
          </w:p>
        </w:tc>
        <w:tc>
          <w:tcPr>
            <w:tcW w:w="3543" w:type="dxa"/>
          </w:tcPr>
          <w:p w14:paraId="50E9471A" w14:textId="77777777" w:rsidR="0022241F" w:rsidRDefault="0022241F" w:rsidP="0022241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color w:val="1F4E79" w:themeColor="accent5" w:themeShade="80"/>
                <w:lang w:val="ka-GE"/>
              </w:rPr>
              <w:t>10</w:t>
            </w: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 xml:space="preserve">). </w:t>
            </w:r>
            <w:r>
              <w:rPr>
                <w:rFonts w:ascii="Sylfaen" w:hAnsi="Sylfaen"/>
                <w:b/>
                <w:color w:val="1F4E79" w:themeColor="accent5" w:themeShade="80"/>
                <w:lang w:val="ka-GE"/>
              </w:rPr>
              <w:t>მონაცემები</w:t>
            </w:r>
          </w:p>
        </w:tc>
        <w:tc>
          <w:tcPr>
            <w:tcW w:w="3969" w:type="dxa"/>
          </w:tcPr>
          <w:p w14:paraId="20598AF6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b/>
                <w:bCs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სტატისტიკა და მონაცემთა ანალიზი</w:t>
            </w:r>
          </w:p>
          <w:p w14:paraId="2634C308" w14:textId="77777777" w:rsidR="0022241F" w:rsidRPr="0022241F" w:rsidRDefault="0022241F" w:rsidP="0022241F">
            <w:pPr>
              <w:pStyle w:val="ListParagraph"/>
              <w:numPr>
                <w:ilvl w:val="0"/>
                <w:numId w:val="22"/>
              </w:numPr>
              <w:rPr>
                <w:rFonts w:ascii="Sylfaen" w:hAnsi="Sylfaen"/>
                <w:b/>
                <w:bCs/>
                <w:color w:val="107C89"/>
                <w:lang w:val="ka-GE"/>
              </w:rPr>
            </w:pPr>
            <w:r w:rsidRPr="0022241F">
              <w:rPr>
                <w:rFonts w:ascii="Sylfaen" w:hAnsi="Sylfaen"/>
                <w:b/>
                <w:bCs/>
                <w:color w:val="107C89"/>
                <w:lang w:val="ka-GE"/>
              </w:rPr>
              <w:t>ხდომილობა, ხდომილობის ალბათობა</w:t>
            </w:r>
          </w:p>
        </w:tc>
      </w:tr>
    </w:tbl>
    <w:p w14:paraId="6FCFC8D9" w14:textId="77777777" w:rsidR="0022241F" w:rsidRPr="00B46915" w:rsidRDefault="0022241F" w:rsidP="0022241F">
      <w:pPr>
        <w:rPr>
          <w:rFonts w:ascii="Sylfaen" w:hAnsi="Sylfaen"/>
          <w:lang w:val="ka-GE"/>
        </w:rPr>
      </w:pPr>
    </w:p>
    <w:p w14:paraId="06F2D662" w14:textId="16563221" w:rsidR="00632902" w:rsidRPr="00123F86" w:rsidRDefault="00123F86" w:rsidP="002224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პ.ს. საბაზო საფეხურზე შეიძლება გამოიყოს ასევე  სამიზნე ცნება: მსგავსება, ტოლობა, რომელის დამუშავება შესაძლებელია როგორც პროპორცია ფარდობა, ასევე გარდაქმნებთან ერთად.</w:t>
      </w:r>
    </w:p>
    <w:p w14:paraId="691DF34D" w14:textId="3D0BCB98" w:rsidR="00632902" w:rsidRDefault="00632902" w:rsidP="0022241F"/>
    <w:p w14:paraId="088E56B2" w14:textId="57A0A149" w:rsidR="00632902" w:rsidRDefault="00632902" w:rsidP="0022241F"/>
    <w:p w14:paraId="48585751" w14:textId="001AAA8D" w:rsidR="00632902" w:rsidRDefault="00632902" w:rsidP="0022241F"/>
    <w:p w14:paraId="1A0D9AD2" w14:textId="16F93B97" w:rsidR="00632902" w:rsidRDefault="00632902" w:rsidP="0022241F"/>
    <w:p w14:paraId="726FD4C5" w14:textId="36761A39" w:rsidR="00632902" w:rsidRPr="00632902" w:rsidRDefault="00632902" w:rsidP="0022241F">
      <w:pPr>
        <w:rPr>
          <w:rFonts w:ascii="Sylfaen" w:hAnsi="Sylfaen"/>
          <w:b/>
          <w:bCs/>
          <w:color w:val="C00000"/>
          <w:sz w:val="28"/>
          <w:szCs w:val="28"/>
          <w:lang w:val="ka-GE"/>
        </w:rPr>
      </w:pPr>
      <w:r w:rsidRPr="00632902">
        <w:rPr>
          <w:rFonts w:ascii="Sylfaen" w:hAnsi="Sylfaen"/>
          <w:b/>
          <w:bCs/>
          <w:color w:val="C00000"/>
          <w:sz w:val="28"/>
          <w:szCs w:val="28"/>
          <w:lang w:val="ka-GE"/>
        </w:rPr>
        <w:t>დაწყებითი საფეხური</w:t>
      </w:r>
    </w:p>
    <w:p w14:paraId="45F2D68F" w14:textId="2CB642DA" w:rsidR="00632902" w:rsidRPr="00632902" w:rsidRDefault="00632902" w:rsidP="0022241F">
      <w:pPr>
        <w:rPr>
          <w:rFonts w:ascii="Sylfaen" w:hAnsi="Sylfaen"/>
          <w:b/>
          <w:bCs/>
          <w:sz w:val="28"/>
          <w:szCs w:val="28"/>
          <w:lang w:val="ka-GE"/>
        </w:rPr>
      </w:pPr>
      <w:r w:rsidRPr="00632902">
        <w:rPr>
          <w:rFonts w:ascii="Sylfaen" w:hAnsi="Sylfaen"/>
          <w:b/>
          <w:bCs/>
          <w:sz w:val="28"/>
          <w:szCs w:val="28"/>
          <w:lang w:val="ka-GE"/>
        </w:rPr>
        <w:t>მიმართულება -&gt; სამიზნე ცნება -&gt; მკვიდრი წარმოდგენა</w:t>
      </w:r>
    </w:p>
    <w:p w14:paraId="67FD35F4" w14:textId="77777777" w:rsidR="00632902" w:rsidRPr="00DD5F4A" w:rsidRDefault="00632902" w:rsidP="0022241F">
      <w:pPr>
        <w:jc w:val="center"/>
        <w:rPr>
          <w:rFonts w:ascii="Sylfaen" w:hAnsi="Sylfaen"/>
          <w:b/>
          <w:bCs/>
          <w:color w:val="1F4E79" w:themeColor="accent5" w:themeShade="80"/>
          <w:sz w:val="28"/>
          <w:szCs w:val="28"/>
          <w:lang w:val="ka-GE"/>
        </w:rPr>
      </w:pPr>
      <w:r>
        <w:rPr>
          <w:rFonts w:ascii="Sylfaen" w:hAnsi="Sylfaen"/>
          <w:b/>
          <w:bCs/>
          <w:color w:val="1F4E79" w:themeColor="accent5" w:themeShade="80"/>
          <w:sz w:val="28"/>
          <w:szCs w:val="28"/>
          <w:lang w:val="ka-GE"/>
        </w:rPr>
        <w:t xml:space="preserve">მიმართულება </w:t>
      </w:r>
      <w:r w:rsidRPr="00376C34">
        <w:rPr>
          <w:rFonts w:ascii="Sylfaen" w:hAnsi="Sylfaen"/>
          <w:b/>
          <w:bCs/>
          <w:color w:val="1F4E79" w:themeColor="accent5" w:themeShade="80"/>
          <w:sz w:val="28"/>
          <w:szCs w:val="28"/>
          <w:lang w:val="ka-GE"/>
        </w:rPr>
        <w:t>რიცხვები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3"/>
        <w:gridCol w:w="7057"/>
      </w:tblGrid>
      <w:tr w:rsidR="00632902" w14:paraId="34CA295E" w14:textId="77777777" w:rsidTr="00CE1EDB">
        <w:tc>
          <w:tcPr>
            <w:tcW w:w="1980" w:type="dxa"/>
          </w:tcPr>
          <w:p w14:paraId="780BD0A4" w14:textId="77777777" w:rsidR="00632902" w:rsidRPr="00BF7947" w:rsidRDefault="00632902" w:rsidP="0022241F">
            <w:pPr>
              <w:rPr>
                <w:rFonts w:ascii="Sylfaen" w:hAnsi="Sylfaen"/>
                <w:b/>
                <w:bCs/>
                <w:color w:val="167B91"/>
                <w:lang w:val="ka-GE"/>
              </w:rPr>
            </w:pPr>
            <w:r w:rsidRPr="00BF7947">
              <w:rPr>
                <w:rFonts w:ascii="Sylfaen" w:hAnsi="Sylfaen"/>
                <w:b/>
                <w:bCs/>
                <w:color w:val="167B91"/>
                <w:lang w:val="ka-GE"/>
              </w:rPr>
              <w:t>სამინზე ცნებები</w:t>
            </w:r>
          </w:p>
        </w:tc>
        <w:tc>
          <w:tcPr>
            <w:tcW w:w="7370" w:type="dxa"/>
          </w:tcPr>
          <w:p w14:paraId="78501F35" w14:textId="77777777" w:rsidR="00632902" w:rsidRPr="00BF7947" w:rsidRDefault="00632902" w:rsidP="0022241F">
            <w:pPr>
              <w:pStyle w:val="ListParagraph"/>
              <w:spacing w:after="0"/>
              <w:ind w:left="175"/>
              <w:jc w:val="both"/>
              <w:rPr>
                <w:rFonts w:ascii="Sylfaen" w:hAnsi="Sylfaen"/>
                <w:b/>
                <w:bCs/>
                <w:color w:val="167B91"/>
                <w:lang w:val="ka-GE"/>
              </w:rPr>
            </w:pPr>
            <w:r w:rsidRPr="00BF7947">
              <w:rPr>
                <w:rFonts w:ascii="Sylfaen" w:hAnsi="Sylfaen"/>
                <w:b/>
                <w:bCs/>
                <w:color w:val="167B91"/>
                <w:lang w:val="ka-GE"/>
              </w:rPr>
              <w:t>მკვიდრი წარმოდგენები</w:t>
            </w:r>
          </w:p>
        </w:tc>
      </w:tr>
      <w:tr w:rsidR="00632902" w14:paraId="223B5D8A" w14:textId="77777777" w:rsidTr="00CE1EDB">
        <w:tc>
          <w:tcPr>
            <w:tcW w:w="1980" w:type="dxa"/>
          </w:tcPr>
          <w:p w14:paraId="4AA1D164" w14:textId="77777777" w:rsidR="00632902" w:rsidRPr="0036559A" w:rsidRDefault="00632902" w:rsidP="0022241F">
            <w:pPr>
              <w:rPr>
                <w:rFonts w:ascii="Sylfaen" w:hAnsi="Sylfaen"/>
                <w:color w:val="1F4E79" w:themeColor="accent5" w:themeShade="80"/>
                <w:lang w:val="ka-GE"/>
              </w:rPr>
            </w:pPr>
          </w:p>
          <w:p w14:paraId="56649A69" w14:textId="77777777" w:rsidR="00632902" w:rsidRDefault="00632902" w:rsidP="0022241F">
            <w:pPr>
              <w:rPr>
                <w:rFonts w:ascii="Sylfaen" w:hAnsi="Sylfaen"/>
                <w:b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1). რიცხვითი სიმრავლეები</w:t>
            </w:r>
          </w:p>
          <w:p w14:paraId="3CEAC5CA" w14:textId="36A79750" w:rsidR="00B46915" w:rsidRPr="008B690A" w:rsidRDefault="00B46915" w:rsidP="0022241F">
            <w:pPr>
              <w:rPr>
                <w:rFonts w:ascii="Sylfaen" w:hAnsi="Sylfaen"/>
                <w:color w:val="1F4E79" w:themeColor="accent5" w:themeShade="80"/>
                <w:lang w:val="ka-GE"/>
              </w:rPr>
            </w:pPr>
          </w:p>
        </w:tc>
        <w:tc>
          <w:tcPr>
            <w:tcW w:w="7370" w:type="dxa"/>
          </w:tcPr>
          <w:p w14:paraId="15B2B5C5" w14:textId="77777777" w:rsidR="00632902" w:rsidRPr="00D36C7C" w:rsidRDefault="00632902" w:rsidP="0022241F">
            <w:pPr>
              <w:pStyle w:val="ListParagraph"/>
              <w:numPr>
                <w:ilvl w:val="0"/>
                <w:numId w:val="1"/>
              </w:numPr>
              <w:spacing w:after="0"/>
              <w:ind w:left="175" w:hanging="175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D36C7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საგანთა ყველა კონკრეტულ რაოდენობას შეესაბამება კონკრეტული რიცხვი;</w:t>
            </w:r>
          </w:p>
          <w:p w14:paraId="03F402D0" w14:textId="77777777" w:rsidR="00632902" w:rsidRPr="00D36C7C" w:rsidRDefault="00632902" w:rsidP="0022241F">
            <w:pPr>
              <w:pStyle w:val="ListParagraph"/>
              <w:numPr>
                <w:ilvl w:val="0"/>
                <w:numId w:val="1"/>
              </w:numPr>
              <w:spacing w:after="0"/>
              <w:ind w:left="175" w:hanging="175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D36C7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განსხვავებულ რიცხვებს აქვთ განსხვავებული სახელები და განსხვავებული აღნიშვნები;</w:t>
            </w:r>
          </w:p>
          <w:p w14:paraId="431C9A89" w14:textId="77777777" w:rsidR="00632902" w:rsidRPr="00D36C7C" w:rsidRDefault="00632902" w:rsidP="0022241F">
            <w:pPr>
              <w:pStyle w:val="ListParagraph"/>
              <w:numPr>
                <w:ilvl w:val="0"/>
                <w:numId w:val="1"/>
              </w:numPr>
              <w:spacing w:after="0"/>
              <w:ind w:left="175" w:hanging="175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D36C7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ორი სხვადასხვა რიცხვიდან ე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რთერთი აუცილებლად მეტია მეორეზე.</w:t>
            </w:r>
          </w:p>
          <w:p w14:paraId="3B6163B8" w14:textId="77777777" w:rsidR="00632902" w:rsidRDefault="00632902" w:rsidP="0022241F"/>
        </w:tc>
      </w:tr>
      <w:tr w:rsidR="00632902" w14:paraId="2ABC53B1" w14:textId="77777777" w:rsidTr="00CE1EDB">
        <w:tc>
          <w:tcPr>
            <w:tcW w:w="1980" w:type="dxa"/>
          </w:tcPr>
          <w:p w14:paraId="5A804CD9" w14:textId="77777777" w:rsidR="00632902" w:rsidRPr="008B690A" w:rsidRDefault="00632902" w:rsidP="0022241F">
            <w:pPr>
              <w:rPr>
                <w:rFonts w:ascii="Sylfaen" w:hAnsi="Sylfaen"/>
                <w:color w:val="1F4E79" w:themeColor="accent5" w:themeShade="80"/>
                <w:lang w:val="ka-GE"/>
              </w:rPr>
            </w:pPr>
          </w:p>
          <w:p w14:paraId="0711193F" w14:textId="77777777" w:rsidR="00632902" w:rsidRPr="008B690A" w:rsidRDefault="00632902" w:rsidP="0022241F">
            <w:pPr>
              <w:rPr>
                <w:rFonts w:ascii="Sylfaen" w:hAnsi="Sylfaen"/>
                <w:b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 xml:space="preserve">2). რიცხვის ჩაწერის პოზიციური </w:t>
            </w:r>
            <w:r w:rsidRPr="008B690A">
              <w:rPr>
                <w:rFonts w:ascii="Sylfaen" w:hAnsi="Sylfaen"/>
                <w:b/>
                <w:color w:val="1F4E79" w:themeColor="accent5" w:themeShade="80"/>
              </w:rPr>
              <w:t xml:space="preserve">   </w:t>
            </w: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სისტემები</w:t>
            </w:r>
          </w:p>
        </w:tc>
        <w:tc>
          <w:tcPr>
            <w:tcW w:w="7370" w:type="dxa"/>
          </w:tcPr>
          <w:p w14:paraId="36023564" w14:textId="77777777" w:rsidR="00632902" w:rsidRDefault="00632902" w:rsidP="0022241F">
            <w:pPr>
              <w:pStyle w:val="ListParagraph"/>
              <w:numPr>
                <w:ilvl w:val="0"/>
                <w:numId w:val="1"/>
              </w:numPr>
              <w:spacing w:after="0"/>
              <w:ind w:left="175" w:hanging="175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D9273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რიცხვების გამოსახვის სხვადასხვა გზა არსებობს (მაგალითად ასო-ნიშნებით) - მათ შორის ციფრებით;</w:t>
            </w:r>
          </w:p>
          <w:p w14:paraId="0DC71D51" w14:textId="77777777" w:rsidR="00632902" w:rsidRPr="00DB56AC" w:rsidRDefault="00632902" w:rsidP="0022241F">
            <w:pPr>
              <w:pStyle w:val="ListParagraph"/>
              <w:numPr>
                <w:ilvl w:val="0"/>
                <w:numId w:val="1"/>
              </w:numPr>
              <w:spacing w:after="0"/>
              <w:ind w:left="175" w:hanging="175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DB56A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ათობით პოზიციურ სისტემაში სულ ათი ციფრია საკმარისი ნებისმიერი რიცხვის გამოსახატავად: რიცხვის ჩაწერის პოზიციურ სისტემაში ციფრის მნიშვნელობა მისი ადგილის მიხედვით იცვლება.</w:t>
            </w:r>
          </w:p>
        </w:tc>
      </w:tr>
      <w:tr w:rsidR="00632902" w14:paraId="0D01AAEF" w14:textId="77777777" w:rsidTr="00CE1EDB">
        <w:tc>
          <w:tcPr>
            <w:tcW w:w="1980" w:type="dxa"/>
          </w:tcPr>
          <w:p w14:paraId="500CF811" w14:textId="77777777" w:rsidR="00632902" w:rsidRPr="008B690A" w:rsidRDefault="00632902" w:rsidP="0022241F">
            <w:pPr>
              <w:rPr>
                <w:rFonts w:ascii="Sylfaen" w:hAnsi="Sylfaen"/>
                <w:color w:val="1F4E79" w:themeColor="accent5" w:themeShade="80"/>
                <w:lang w:val="ka-GE"/>
              </w:rPr>
            </w:pPr>
          </w:p>
          <w:p w14:paraId="1C958210" w14:textId="77777777" w:rsidR="00632902" w:rsidRPr="008B690A" w:rsidRDefault="00632902" w:rsidP="0022241F">
            <w:pPr>
              <w:rPr>
                <w:rFonts w:ascii="Sylfaen" w:hAnsi="Sylfaen"/>
                <w:b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3). მოქმედებები რიცხვებზე</w:t>
            </w:r>
          </w:p>
        </w:tc>
        <w:tc>
          <w:tcPr>
            <w:tcW w:w="7370" w:type="dxa"/>
          </w:tcPr>
          <w:p w14:paraId="2EAB6A25" w14:textId="77777777" w:rsidR="00632902" w:rsidRPr="006A5383" w:rsidRDefault="00632902" w:rsidP="0022241F">
            <w:pPr>
              <w:pStyle w:val="ListParagraph"/>
              <w:numPr>
                <w:ilvl w:val="0"/>
                <w:numId w:val="1"/>
              </w:numPr>
              <w:spacing w:after="0"/>
              <w:ind w:left="175" w:hanging="175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4B359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ზოგიერთ სიტუაციაში ზუსტი გამოთვლებია საჭირო</w:t>
            </w:r>
            <w:r w:rsidRPr="00FB6F8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 ზოგიერთში კი</w:t>
            </w:r>
            <w:r w:rsidRPr="006A538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 მიახლოებითი გამოთვლაც საკმარისია;</w:t>
            </w:r>
          </w:p>
          <w:p w14:paraId="0113C81D" w14:textId="77777777" w:rsidR="00632902" w:rsidRPr="006A5383" w:rsidRDefault="00632902" w:rsidP="0022241F">
            <w:pPr>
              <w:pStyle w:val="ListParagraph"/>
              <w:numPr>
                <w:ilvl w:val="0"/>
                <w:numId w:val="1"/>
              </w:numPr>
              <w:spacing w:after="0"/>
              <w:ind w:left="175" w:hanging="175"/>
              <w:jc w:val="both"/>
              <w:rPr>
                <w:sz w:val="20"/>
                <w:szCs w:val="20"/>
              </w:rPr>
            </w:pPr>
            <w:r w:rsidRPr="006A5383">
              <w:rPr>
                <w:rFonts w:ascii="Sylfaen" w:hAnsi="Sylfaen"/>
                <w:sz w:val="20"/>
                <w:szCs w:val="20"/>
                <w:lang w:val="ka-GE"/>
              </w:rPr>
              <w:t xml:space="preserve">არითმეტიკული მოქმედებები მჭიდრო ურთიერთკავშირშია; </w:t>
            </w:r>
          </w:p>
          <w:p w14:paraId="6EF0BCA0" w14:textId="77777777" w:rsidR="00632902" w:rsidRPr="00406C58" w:rsidRDefault="00632902" w:rsidP="0022241F">
            <w:pPr>
              <w:pStyle w:val="ListParagraph"/>
              <w:numPr>
                <w:ilvl w:val="0"/>
                <w:numId w:val="1"/>
              </w:numPr>
              <w:spacing w:after="0"/>
              <w:ind w:left="175" w:hanging="175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რიცხვების შეკრება/გამოკლებისა </w:t>
            </w:r>
            <w:r w:rsidRPr="008B690A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(და გამრავლება-გაყოფის) </w:t>
            </w:r>
            <w:r w:rsidRPr="00406C58">
              <w:rPr>
                <w:rFonts w:ascii="Sylfaen" w:hAnsi="Sylfaen"/>
                <w:sz w:val="20"/>
                <w:szCs w:val="20"/>
                <w:lang w:val="ka-GE"/>
              </w:rPr>
              <w:t>რამდენიმე სტრატეგია არსებობს;</w:t>
            </w:r>
            <w:r w:rsidRPr="00406C58">
              <w:rPr>
                <w:rFonts w:ascii="Sylfaen" w:hAnsi="Sylfaen" w:cs="AcadNusx"/>
                <w:bCs/>
                <w:iCs/>
                <w:sz w:val="20"/>
                <w:szCs w:val="20"/>
                <w:lang w:val="ka-GE"/>
              </w:rPr>
              <w:t xml:space="preserve"> შედეგი არ არის დამოკიდებული სტრატეგიის არჩევაზე.</w:t>
            </w:r>
          </w:p>
          <w:p w14:paraId="248139E4" w14:textId="77777777" w:rsidR="00632902" w:rsidRPr="00B50E7F" w:rsidRDefault="00632902" w:rsidP="0022241F">
            <w:pPr>
              <w:pStyle w:val="ListParagraph"/>
              <w:spacing w:after="0"/>
              <w:ind w:left="175"/>
              <w:jc w:val="both"/>
              <w:rPr>
                <w:sz w:val="20"/>
                <w:szCs w:val="20"/>
                <w:lang w:val="ka-GE"/>
              </w:rPr>
            </w:pPr>
          </w:p>
          <w:p w14:paraId="0C96B746" w14:textId="77777777" w:rsidR="00632902" w:rsidRDefault="00632902" w:rsidP="0022241F">
            <w:pPr>
              <w:pStyle w:val="ListParagraph"/>
              <w:spacing w:after="0"/>
              <w:ind w:left="175"/>
              <w:jc w:val="both"/>
            </w:pPr>
          </w:p>
        </w:tc>
      </w:tr>
    </w:tbl>
    <w:p w14:paraId="140756A3" w14:textId="77777777" w:rsidR="00632902" w:rsidRDefault="00632902" w:rsidP="0022241F">
      <w:pPr>
        <w:rPr>
          <w:rFonts w:ascii="Sylfaen" w:hAnsi="Sylfaen"/>
          <w:b/>
          <w:color w:val="1F4E79" w:themeColor="accent5" w:themeShade="80"/>
          <w:lang w:val="ka-GE"/>
        </w:rPr>
      </w:pPr>
    </w:p>
    <w:p w14:paraId="78936D73" w14:textId="77777777" w:rsidR="00632902" w:rsidRDefault="00632902" w:rsidP="0022241F">
      <w:pPr>
        <w:rPr>
          <w:rFonts w:ascii="Sylfaen" w:hAnsi="Sylfaen"/>
          <w:b/>
          <w:color w:val="1F4E79" w:themeColor="accent5" w:themeShade="80"/>
          <w:lang w:val="ka-GE"/>
        </w:rPr>
      </w:pPr>
    </w:p>
    <w:p w14:paraId="4ADAC47F" w14:textId="77777777" w:rsidR="00632902" w:rsidRPr="00376C34" w:rsidRDefault="00632902" w:rsidP="0022241F">
      <w:pPr>
        <w:rPr>
          <w:rFonts w:ascii="Sylfaen" w:hAnsi="Sylfaen"/>
          <w:b/>
          <w:color w:val="1F4E79" w:themeColor="accent5" w:themeShade="80"/>
          <w:sz w:val="28"/>
          <w:szCs w:val="28"/>
          <w:lang w:val="ka-GE"/>
        </w:rPr>
      </w:pPr>
      <w:r>
        <w:rPr>
          <w:rFonts w:ascii="Sylfaen" w:hAnsi="Sylfaen"/>
          <w:b/>
          <w:color w:val="1F4E79" w:themeColor="accent5" w:themeShade="80"/>
          <w:sz w:val="28"/>
          <w:szCs w:val="28"/>
          <w:lang w:val="ka-GE"/>
        </w:rPr>
        <w:t xml:space="preserve">მიმართულება  </w:t>
      </w:r>
      <w:r w:rsidRPr="00376C34">
        <w:rPr>
          <w:rFonts w:ascii="Sylfaen" w:hAnsi="Sylfaen"/>
          <w:b/>
          <w:color w:val="1F4E79" w:themeColor="accent5" w:themeShade="80"/>
          <w:sz w:val="28"/>
          <w:szCs w:val="28"/>
          <w:lang w:val="ka-GE"/>
        </w:rPr>
        <w:t>ალგებრა</w:t>
      </w:r>
      <w:r>
        <w:rPr>
          <w:rFonts w:ascii="Sylfaen" w:hAnsi="Sylfaen"/>
          <w:b/>
          <w:color w:val="1F4E79" w:themeColor="accent5" w:themeShade="80"/>
          <w:sz w:val="28"/>
          <w:szCs w:val="28"/>
          <w:lang w:val="ka-GE"/>
        </w:rPr>
        <w:t xml:space="preserve"> ( ალგებრული ფიქრი)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6764"/>
      </w:tblGrid>
      <w:tr w:rsidR="00632902" w14:paraId="2A69F9C9" w14:textId="77777777" w:rsidTr="00CE1EDB">
        <w:tc>
          <w:tcPr>
            <w:tcW w:w="2263" w:type="dxa"/>
          </w:tcPr>
          <w:p w14:paraId="45B10F62" w14:textId="77777777" w:rsidR="00632902" w:rsidRPr="00BF7947" w:rsidRDefault="00632902" w:rsidP="0022241F">
            <w:pPr>
              <w:rPr>
                <w:rFonts w:ascii="Sylfaen" w:hAnsi="Sylfaen"/>
                <w:b/>
                <w:bCs/>
                <w:color w:val="167B91"/>
                <w:lang w:val="ka-GE"/>
              </w:rPr>
            </w:pPr>
            <w:r w:rsidRPr="00BF7947">
              <w:rPr>
                <w:rFonts w:ascii="Sylfaen" w:hAnsi="Sylfaen"/>
                <w:b/>
                <w:bCs/>
                <w:color w:val="167B91"/>
                <w:lang w:val="ka-GE"/>
              </w:rPr>
              <w:t>სამიზნე ცნებები</w:t>
            </w:r>
          </w:p>
        </w:tc>
        <w:tc>
          <w:tcPr>
            <w:tcW w:w="7087" w:type="dxa"/>
          </w:tcPr>
          <w:p w14:paraId="34A7F4E0" w14:textId="77777777" w:rsidR="00632902" w:rsidRPr="00BF7947" w:rsidRDefault="00632902" w:rsidP="0022241F">
            <w:pPr>
              <w:pStyle w:val="ListParagraph"/>
              <w:ind w:left="360"/>
              <w:jc w:val="both"/>
              <w:rPr>
                <w:rFonts w:ascii="Sylfaen" w:hAnsi="Sylfaen"/>
                <w:b/>
                <w:bCs/>
                <w:color w:val="167B91"/>
                <w:lang w:val="ka-GE"/>
              </w:rPr>
            </w:pPr>
            <w:r w:rsidRPr="00BF7947">
              <w:rPr>
                <w:rFonts w:ascii="Sylfaen" w:hAnsi="Sylfaen"/>
                <w:b/>
                <w:bCs/>
                <w:color w:val="167B91"/>
                <w:lang w:val="ka-GE"/>
              </w:rPr>
              <w:t>მკვიდრი წარმოდგენები</w:t>
            </w:r>
          </w:p>
        </w:tc>
      </w:tr>
      <w:tr w:rsidR="00632902" w14:paraId="70DBAFC1" w14:textId="77777777" w:rsidTr="00CE1EDB">
        <w:tc>
          <w:tcPr>
            <w:tcW w:w="2263" w:type="dxa"/>
          </w:tcPr>
          <w:p w14:paraId="3EA067A4" w14:textId="77777777" w:rsidR="00632902" w:rsidRPr="008B690A" w:rsidRDefault="00632902" w:rsidP="0022241F">
            <w:pPr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</w:pPr>
          </w:p>
          <w:p w14:paraId="2B14668F" w14:textId="77777777" w:rsidR="00632902" w:rsidRDefault="00632902" w:rsidP="0022241F">
            <w:pPr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  <w:t>4). კანონზომიერება</w:t>
            </w:r>
          </w:p>
          <w:p w14:paraId="2AB4CD54" w14:textId="5BD23A53" w:rsidR="00B46915" w:rsidRPr="008B690A" w:rsidRDefault="00B46915" w:rsidP="0022241F">
            <w:pPr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</w:pPr>
          </w:p>
        </w:tc>
        <w:tc>
          <w:tcPr>
            <w:tcW w:w="7087" w:type="dxa"/>
          </w:tcPr>
          <w:p w14:paraId="7535E5AE" w14:textId="77777777" w:rsidR="00632902" w:rsidRPr="008B690A" w:rsidRDefault="00632902" w:rsidP="0022241F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B690A">
              <w:rPr>
                <w:rFonts w:ascii="Sylfaen" w:hAnsi="Sylfaen"/>
                <w:sz w:val="18"/>
                <w:szCs w:val="18"/>
                <w:lang w:val="ka-GE"/>
              </w:rPr>
              <w:t>კანონზომიერებები შეიძლება იქნას წარმოდგენილი რიცხვითი, გრაფიკული, სიმბოლური ან სიტყვიერი (აღწერითი) გზით.</w:t>
            </w:r>
          </w:p>
          <w:p w14:paraId="2FB94012" w14:textId="77777777" w:rsidR="00632902" w:rsidRPr="008B690A" w:rsidRDefault="00632902" w:rsidP="0022241F">
            <w:pPr>
              <w:pStyle w:val="ListParagraph"/>
              <w:spacing w:after="0"/>
              <w:ind w:left="360"/>
              <w:rPr>
                <w:sz w:val="18"/>
                <w:szCs w:val="18"/>
              </w:rPr>
            </w:pPr>
          </w:p>
        </w:tc>
      </w:tr>
      <w:tr w:rsidR="00632902" w14:paraId="239FD1EF" w14:textId="77777777" w:rsidTr="00CE1EDB">
        <w:tc>
          <w:tcPr>
            <w:tcW w:w="2263" w:type="dxa"/>
          </w:tcPr>
          <w:p w14:paraId="36F26850" w14:textId="77777777" w:rsidR="00632902" w:rsidRPr="008B690A" w:rsidRDefault="00632902" w:rsidP="0022241F">
            <w:pPr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</w:pPr>
          </w:p>
          <w:p w14:paraId="0C989FCE" w14:textId="77777777" w:rsidR="00632902" w:rsidRPr="008B690A" w:rsidRDefault="00632902" w:rsidP="0022241F">
            <w:pPr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  <w:lastRenderedPageBreak/>
              <w:t>5).სიდიდეებს შორის დამოკიდებულება</w:t>
            </w:r>
          </w:p>
        </w:tc>
        <w:tc>
          <w:tcPr>
            <w:tcW w:w="7087" w:type="dxa"/>
          </w:tcPr>
          <w:p w14:paraId="56375409" w14:textId="77777777" w:rsidR="00632902" w:rsidRPr="008B690A" w:rsidRDefault="00632902" w:rsidP="0022241F">
            <w:pPr>
              <w:pStyle w:val="ListParagraph"/>
              <w:numPr>
                <w:ilvl w:val="0"/>
                <w:numId w:val="2"/>
              </w:numPr>
              <w:spacing w:after="0"/>
              <w:ind w:left="175" w:hanging="175"/>
              <w:jc w:val="both"/>
              <w:rPr>
                <w:sz w:val="18"/>
                <w:szCs w:val="18"/>
              </w:rPr>
            </w:pPr>
            <w:r w:rsidRPr="008B690A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lastRenderedPageBreak/>
              <w:t>სიდიდეებს შორის არსებულ დამოკიდებულებების გამოსახვა შესაძლებელია სხვადასხვა ხერხით: ცხრილი, სქემა, გრაფიკი</w:t>
            </w:r>
            <w:r w:rsidRPr="008B690A">
              <w:rPr>
                <w:rFonts w:ascii="Sylfaen" w:hAnsi="Sylfaen" w:cs="AcadNusx"/>
                <w:bCs/>
                <w:color w:val="000000" w:themeColor="text1"/>
                <w:sz w:val="18"/>
                <w:szCs w:val="18"/>
                <w:lang w:val="ka-GE"/>
              </w:rPr>
              <w:t xml:space="preserve"> (გამოსახულება);</w:t>
            </w:r>
          </w:p>
        </w:tc>
      </w:tr>
      <w:tr w:rsidR="00632902" w14:paraId="1177A940" w14:textId="77777777" w:rsidTr="00CE1EDB">
        <w:tc>
          <w:tcPr>
            <w:tcW w:w="2263" w:type="dxa"/>
          </w:tcPr>
          <w:p w14:paraId="4545908C" w14:textId="77777777" w:rsidR="00632902" w:rsidRPr="008B690A" w:rsidRDefault="00632902" w:rsidP="0022241F">
            <w:pPr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</w:pPr>
          </w:p>
          <w:p w14:paraId="18C712B8" w14:textId="77777777" w:rsidR="00632902" w:rsidRPr="008B690A" w:rsidRDefault="00632902" w:rsidP="0022241F">
            <w:pPr>
              <w:rPr>
                <w:rFonts w:ascii="Sylfaen" w:hAnsi="Sylfaen"/>
                <w:b/>
                <w:bCs/>
                <w:lang w:val="ka-GE"/>
              </w:rPr>
            </w:pPr>
            <w:r w:rsidRPr="008B690A">
              <w:rPr>
                <w:rFonts w:ascii="Sylfaen" w:hAnsi="Sylfaen"/>
                <w:b/>
                <w:bCs/>
                <w:color w:val="1F4E79" w:themeColor="accent5" w:themeShade="80"/>
                <w:lang w:val="ka-GE"/>
              </w:rPr>
              <w:t>6). ალგებრული გამოსახულებები, განტოლებები, უტოლობები</w:t>
            </w:r>
          </w:p>
        </w:tc>
        <w:tc>
          <w:tcPr>
            <w:tcW w:w="7087" w:type="dxa"/>
          </w:tcPr>
          <w:p w14:paraId="2825D7BD" w14:textId="77777777" w:rsidR="00632902" w:rsidRPr="008B690A" w:rsidRDefault="00632902" w:rsidP="0022241F">
            <w:pPr>
              <w:pStyle w:val="ListParagraph"/>
              <w:numPr>
                <w:ilvl w:val="0"/>
                <w:numId w:val="2"/>
              </w:numPr>
              <w:spacing w:after="0"/>
              <w:ind w:left="175" w:hanging="17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B690A">
              <w:rPr>
                <w:rFonts w:ascii="Sylfaen" w:hAnsi="Sylfaen"/>
                <w:sz w:val="18"/>
                <w:szCs w:val="18"/>
                <w:lang w:val="ka-GE"/>
              </w:rPr>
              <w:t>ალგებრული გამოსახულებები შეიძლება გამოყენებულ იქნას მათემატიკური ამოცანებისა და რეალური ვითარებების წარმოდგენისა და განზოგადებისათვის;</w:t>
            </w:r>
          </w:p>
          <w:p w14:paraId="4ED23EA8" w14:textId="77777777" w:rsidR="00632902" w:rsidRPr="008B690A" w:rsidRDefault="00632902" w:rsidP="0022241F">
            <w:pPr>
              <w:pStyle w:val="ListParagraph"/>
              <w:numPr>
                <w:ilvl w:val="0"/>
                <w:numId w:val="2"/>
              </w:numPr>
              <w:spacing w:after="0"/>
              <w:ind w:left="175" w:hanging="142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B690A">
              <w:rPr>
                <w:rFonts w:ascii="Sylfaen" w:hAnsi="Sylfaen"/>
                <w:sz w:val="18"/>
                <w:szCs w:val="18"/>
                <w:lang w:val="ka-GE"/>
              </w:rPr>
              <w:t>რიცხვთა თვისებები გამოიყენება გამოთვლების გასამარტივებლად;</w:t>
            </w:r>
          </w:p>
          <w:p w14:paraId="72BA9A6E" w14:textId="77777777" w:rsidR="00632902" w:rsidRPr="008B690A" w:rsidRDefault="00632902" w:rsidP="0022241F">
            <w:pPr>
              <w:pStyle w:val="ListParagraph"/>
              <w:numPr>
                <w:ilvl w:val="0"/>
                <w:numId w:val="2"/>
              </w:numPr>
              <w:spacing w:after="0"/>
              <w:ind w:left="175" w:hanging="142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B690A">
              <w:rPr>
                <w:rFonts w:ascii="Sylfaen" w:hAnsi="Sylfaen"/>
                <w:sz w:val="18"/>
                <w:szCs w:val="18"/>
                <w:lang w:val="ka-GE"/>
              </w:rPr>
              <w:t>ყოველდღიურ ცხოვრებაში წამოჭრილი ამოცანები შეიძლება ამოიხსნას განტოლებებისა და უტოლობების გამოყენებით.</w:t>
            </w:r>
          </w:p>
          <w:p w14:paraId="7BC36146" w14:textId="77777777" w:rsidR="00632902" w:rsidRPr="008B690A" w:rsidRDefault="00632902" w:rsidP="0022241F">
            <w:pPr>
              <w:pStyle w:val="ListParagraph"/>
              <w:ind w:left="17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36A4C89A" w14:textId="77777777" w:rsidR="00632902" w:rsidRDefault="00632902" w:rsidP="0022241F">
      <w:pPr>
        <w:rPr>
          <w:rFonts w:ascii="Sylfaen" w:hAnsi="Sylfaen"/>
          <w:lang w:val="ka-GE"/>
        </w:rPr>
      </w:pPr>
    </w:p>
    <w:p w14:paraId="6AB0994E" w14:textId="77777777" w:rsidR="00632902" w:rsidRDefault="00632902" w:rsidP="0022241F">
      <w:pPr>
        <w:rPr>
          <w:rFonts w:ascii="Sylfaen" w:hAnsi="Sylfaen"/>
          <w:lang w:val="ka-GE"/>
        </w:rPr>
      </w:pPr>
    </w:p>
    <w:p w14:paraId="13F62B9E" w14:textId="77777777" w:rsidR="00632902" w:rsidRDefault="00632902" w:rsidP="0022241F">
      <w:pPr>
        <w:rPr>
          <w:rFonts w:ascii="Sylfaen" w:hAnsi="Sylfaen"/>
          <w:lang w:val="ka-GE"/>
        </w:rPr>
      </w:pPr>
    </w:p>
    <w:p w14:paraId="65F3FD8D" w14:textId="77777777" w:rsidR="00632902" w:rsidRDefault="00632902" w:rsidP="0022241F">
      <w:pPr>
        <w:rPr>
          <w:rFonts w:ascii="Sylfaen" w:hAnsi="Sylfaen"/>
          <w:lang w:val="ka-GE"/>
        </w:rPr>
      </w:pPr>
    </w:p>
    <w:p w14:paraId="5C52EA0E" w14:textId="77777777" w:rsidR="00632902" w:rsidRDefault="00632902" w:rsidP="0022241F">
      <w:pPr>
        <w:rPr>
          <w:rFonts w:ascii="Sylfaen" w:hAnsi="Sylfaen"/>
          <w:lang w:val="ka-GE"/>
        </w:rPr>
      </w:pPr>
    </w:p>
    <w:p w14:paraId="73EA0123" w14:textId="77777777" w:rsidR="00632902" w:rsidRDefault="00632902" w:rsidP="0022241F">
      <w:pPr>
        <w:rPr>
          <w:rFonts w:ascii="Sylfaen" w:hAnsi="Sylfaen"/>
          <w:lang w:val="ka-GE"/>
        </w:rPr>
      </w:pPr>
    </w:p>
    <w:p w14:paraId="733A84B0" w14:textId="77777777" w:rsidR="00632902" w:rsidRPr="00376C34" w:rsidRDefault="00632902" w:rsidP="0022241F">
      <w:pPr>
        <w:jc w:val="center"/>
        <w:rPr>
          <w:rFonts w:ascii="Sylfaen" w:hAnsi="Sylfaen"/>
          <w:b/>
          <w:bCs/>
          <w:color w:val="1F4E79" w:themeColor="accent5" w:themeShade="80"/>
          <w:sz w:val="28"/>
          <w:szCs w:val="28"/>
          <w:lang w:val="ka-GE"/>
        </w:rPr>
      </w:pPr>
      <w:r>
        <w:rPr>
          <w:rFonts w:ascii="Sylfaen" w:hAnsi="Sylfaen"/>
          <w:b/>
          <w:bCs/>
          <w:color w:val="1F4E79" w:themeColor="accent5" w:themeShade="80"/>
          <w:sz w:val="28"/>
          <w:szCs w:val="28"/>
          <w:lang w:val="ka-GE"/>
        </w:rPr>
        <w:t xml:space="preserve">მიმართულება </w:t>
      </w:r>
      <w:r w:rsidRPr="00376C34">
        <w:rPr>
          <w:rFonts w:ascii="Sylfaen" w:hAnsi="Sylfaen"/>
          <w:b/>
          <w:bCs/>
          <w:color w:val="1F4E79" w:themeColor="accent5" w:themeShade="80"/>
          <w:sz w:val="28"/>
          <w:szCs w:val="28"/>
          <w:lang w:val="ka-GE"/>
        </w:rPr>
        <w:t>გეომეტრია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6781"/>
      </w:tblGrid>
      <w:tr w:rsidR="00632902" w:rsidRPr="00376C34" w14:paraId="56B30A18" w14:textId="77777777" w:rsidTr="00CE1EDB">
        <w:tc>
          <w:tcPr>
            <w:tcW w:w="2263" w:type="dxa"/>
          </w:tcPr>
          <w:p w14:paraId="27014036" w14:textId="77777777" w:rsidR="00632902" w:rsidRPr="00BF7947" w:rsidRDefault="00632902" w:rsidP="0022241F">
            <w:pPr>
              <w:rPr>
                <w:rFonts w:ascii="Sylfaen" w:hAnsi="Sylfaen"/>
                <w:b/>
                <w:bCs/>
                <w:color w:val="167B91"/>
                <w:lang w:val="ka-GE"/>
              </w:rPr>
            </w:pPr>
            <w:r w:rsidRPr="00BF7947">
              <w:rPr>
                <w:rFonts w:ascii="Sylfaen" w:hAnsi="Sylfaen"/>
                <w:b/>
                <w:bCs/>
                <w:color w:val="167B91"/>
                <w:lang w:val="ka-GE"/>
              </w:rPr>
              <w:t>სამიზნე ცნებები</w:t>
            </w:r>
          </w:p>
        </w:tc>
        <w:tc>
          <w:tcPr>
            <w:tcW w:w="7087" w:type="dxa"/>
          </w:tcPr>
          <w:p w14:paraId="76091D39" w14:textId="77777777" w:rsidR="00632902" w:rsidRPr="00BF7947" w:rsidRDefault="00632902" w:rsidP="0022241F">
            <w:pPr>
              <w:pStyle w:val="ListParagraph"/>
              <w:spacing w:after="0"/>
              <w:ind w:left="0"/>
              <w:jc w:val="both"/>
              <w:rPr>
                <w:rFonts w:ascii="Sylfaen" w:hAnsi="Sylfaen"/>
                <w:b/>
                <w:bCs/>
                <w:color w:val="167B91"/>
                <w:sz w:val="18"/>
                <w:szCs w:val="18"/>
                <w:lang w:val="ka-GE"/>
              </w:rPr>
            </w:pPr>
            <w:r w:rsidRPr="00BF7947">
              <w:rPr>
                <w:rFonts w:ascii="Sylfaen" w:hAnsi="Sylfaen"/>
                <w:b/>
                <w:bCs/>
                <w:color w:val="167B91"/>
                <w:sz w:val="18"/>
                <w:szCs w:val="18"/>
                <w:lang w:val="ka-GE"/>
              </w:rPr>
              <w:t>მკვიდრი წარმოდგენები</w:t>
            </w:r>
          </w:p>
        </w:tc>
      </w:tr>
      <w:tr w:rsidR="00632902" w:rsidRPr="00376C34" w14:paraId="28AAC32B" w14:textId="77777777" w:rsidTr="00CE1EDB">
        <w:tc>
          <w:tcPr>
            <w:tcW w:w="2263" w:type="dxa"/>
          </w:tcPr>
          <w:p w14:paraId="2D971442" w14:textId="77777777" w:rsidR="00632902" w:rsidRPr="008B690A" w:rsidRDefault="00632902" w:rsidP="0022241F">
            <w:pPr>
              <w:rPr>
                <w:rFonts w:ascii="Sylfaen" w:hAnsi="Sylfaen"/>
                <w:color w:val="1F4E79" w:themeColor="accent5" w:themeShade="80"/>
                <w:lang w:val="ka-GE"/>
              </w:rPr>
            </w:pPr>
          </w:p>
          <w:p w14:paraId="17F10424" w14:textId="77777777" w:rsidR="00632902" w:rsidRPr="008B690A" w:rsidRDefault="00632902" w:rsidP="0022241F">
            <w:pPr>
              <w:rPr>
                <w:rFonts w:ascii="Sylfaen" w:hAnsi="Sylfaen"/>
                <w:b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7). გეომეტრიული ობიექტები</w:t>
            </w:r>
          </w:p>
        </w:tc>
        <w:tc>
          <w:tcPr>
            <w:tcW w:w="7087" w:type="dxa"/>
          </w:tcPr>
          <w:p w14:paraId="14389C97" w14:textId="77777777" w:rsidR="00632902" w:rsidRPr="008B690A" w:rsidRDefault="00632902" w:rsidP="0022241F">
            <w:pPr>
              <w:pStyle w:val="ListParagraph"/>
              <w:spacing w:after="0"/>
              <w:ind w:left="0"/>
              <w:jc w:val="both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  <w:p w14:paraId="5ADC1995" w14:textId="77777777" w:rsidR="00632902" w:rsidRPr="008B690A" w:rsidRDefault="00632902" w:rsidP="0022241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jc w:val="both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8B690A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ჩვენს გარშემო და გარემომცველ ბუნებაში არსებულ უამრავ საგანს გეომეტრიული ფიგურების ფორმა აქვს; </w:t>
            </w:r>
          </w:p>
          <w:p w14:paraId="48CE42F8" w14:textId="77777777" w:rsidR="00632902" w:rsidRPr="008B690A" w:rsidRDefault="00632902" w:rsidP="0022241F">
            <w:pPr>
              <w:pStyle w:val="ListParagraph"/>
              <w:spacing w:after="0"/>
              <w:ind w:left="0"/>
              <w:jc w:val="both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  <w:p w14:paraId="2BEBF5C4" w14:textId="77777777" w:rsidR="00632902" w:rsidRPr="008B690A" w:rsidRDefault="00632902" w:rsidP="0022241F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spacing w:line="276" w:lineRule="auto"/>
              <w:ind w:left="0" w:right="665" w:firstLine="0"/>
              <w:jc w:val="both"/>
              <w:rPr>
                <w:rFonts w:ascii="Sylfaen" w:hAnsi="Sylfaen"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8B690A">
              <w:rPr>
                <w:rFonts w:ascii="Sylfaen" w:hAnsi="Sylfaen" w:cs="AcadNusx"/>
                <w:bCs/>
                <w:color w:val="000000" w:themeColor="text1"/>
                <w:sz w:val="18"/>
                <w:szCs w:val="18"/>
                <w:lang w:val="ka-GE"/>
              </w:rPr>
              <w:t>გეომეტრიული ფიგურები ერთმანეთისგან</w:t>
            </w:r>
          </w:p>
          <w:p w14:paraId="16403998" w14:textId="77777777" w:rsidR="00632902" w:rsidRPr="008B690A" w:rsidRDefault="00632902" w:rsidP="0022241F">
            <w:pPr>
              <w:rPr>
                <w:rFonts w:ascii="Sylfaen" w:hAnsi="Sylfaen" w:cs="AcadNusx"/>
                <w:bCs/>
                <w:color w:val="000000" w:themeColor="text1"/>
                <w:sz w:val="18"/>
                <w:szCs w:val="18"/>
                <w:lang w:val="ka-GE"/>
              </w:rPr>
            </w:pPr>
            <w:r w:rsidRPr="008B690A">
              <w:rPr>
                <w:rFonts w:ascii="Sylfaen" w:hAnsi="Sylfaen" w:cs="AcadNusx"/>
                <w:bCs/>
                <w:color w:val="000000" w:themeColor="text1"/>
                <w:sz w:val="18"/>
                <w:szCs w:val="18"/>
                <w:lang w:val="ka-GE"/>
              </w:rPr>
              <w:t>განირჩევიან თვისებრივი და რაოდენობრივი ნიშნებით - ფორმით, ზომით.</w:t>
            </w:r>
          </w:p>
          <w:p w14:paraId="38EE4A72" w14:textId="77777777" w:rsidR="00632902" w:rsidRPr="008B690A" w:rsidRDefault="00632902" w:rsidP="0022241F">
            <w:pPr>
              <w:rPr>
                <w:rFonts w:ascii="Sylfaen" w:hAnsi="Sylfaen" w:cs="AcadNusx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632902" w:rsidRPr="00376C34" w14:paraId="107C2265" w14:textId="77777777" w:rsidTr="00CE1EDB">
        <w:tc>
          <w:tcPr>
            <w:tcW w:w="2263" w:type="dxa"/>
          </w:tcPr>
          <w:p w14:paraId="3A0E1499" w14:textId="77777777" w:rsidR="00632902" w:rsidRPr="008B690A" w:rsidRDefault="00632902" w:rsidP="0022241F">
            <w:pPr>
              <w:rPr>
                <w:rFonts w:ascii="Sylfaen" w:hAnsi="Sylfaen"/>
                <w:b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8). ზომა და გაზომვის საშუალებები</w:t>
            </w:r>
          </w:p>
        </w:tc>
        <w:tc>
          <w:tcPr>
            <w:tcW w:w="7087" w:type="dxa"/>
          </w:tcPr>
          <w:p w14:paraId="49391277" w14:textId="77777777" w:rsidR="00632902" w:rsidRPr="008B690A" w:rsidRDefault="00632902" w:rsidP="0022241F">
            <w:pPr>
              <w:pStyle w:val="ListParagraph"/>
              <w:numPr>
                <w:ilvl w:val="0"/>
                <w:numId w:val="3"/>
              </w:numPr>
              <w:spacing w:after="0"/>
              <w:ind w:left="175" w:hanging="175"/>
              <w:jc w:val="both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8B690A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გაზომვის შედეგები მხოლოდ იმ შემთხვევაშია სანდო, თუ გაზომვა სტანდარტული ერთეულებით და სტანდარტული ხელსაწყოებით ხორციელდება.</w:t>
            </w:r>
          </w:p>
          <w:p w14:paraId="2D8633C0" w14:textId="77777777" w:rsidR="00632902" w:rsidRPr="008B690A" w:rsidRDefault="00632902" w:rsidP="0022241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32902" w:rsidRPr="00376C34" w14:paraId="131A1D1A" w14:textId="77777777" w:rsidTr="00CE1EDB">
        <w:tc>
          <w:tcPr>
            <w:tcW w:w="2263" w:type="dxa"/>
          </w:tcPr>
          <w:p w14:paraId="054047C6" w14:textId="77777777" w:rsidR="00632902" w:rsidRPr="008B690A" w:rsidRDefault="00632902" w:rsidP="0022241F">
            <w:pPr>
              <w:rPr>
                <w:rFonts w:ascii="Sylfaen" w:hAnsi="Sylfaen"/>
                <w:b/>
                <w:color w:val="1F4E79" w:themeColor="accent5" w:themeShade="80"/>
                <w:lang w:val="ka-GE"/>
              </w:rPr>
            </w:pPr>
            <w:r w:rsidRPr="008B690A">
              <w:rPr>
                <w:rFonts w:ascii="Sylfaen" w:hAnsi="Sylfaen"/>
                <w:b/>
                <w:color w:val="1F4E79" w:themeColor="accent5" w:themeShade="80"/>
                <w:lang w:val="ka-GE"/>
              </w:rPr>
              <w:t>9). ორიენტირება სივრცეში,  კოორდინატები და მათი გამოყენება</w:t>
            </w:r>
          </w:p>
        </w:tc>
        <w:tc>
          <w:tcPr>
            <w:tcW w:w="7087" w:type="dxa"/>
          </w:tcPr>
          <w:p w14:paraId="0E0E2A8F" w14:textId="77777777" w:rsidR="00632902" w:rsidRPr="008B690A" w:rsidRDefault="00632902" w:rsidP="0022241F">
            <w:pPr>
              <w:pStyle w:val="ListParagraph"/>
              <w:numPr>
                <w:ilvl w:val="0"/>
                <w:numId w:val="5"/>
              </w:numPr>
              <w:spacing w:after="0"/>
              <w:ind w:left="501"/>
              <w:rPr>
                <w:rFonts w:ascii="Sylfaen" w:hAnsi="Sylfaen"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8B690A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მოცემული</w:t>
            </w:r>
            <w:r w:rsidRPr="008B690A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ადგილმდებარეობის გეგმები და მარტივი სქემები სიბრტყეზე ორიენტირების საშუალებებია.</w:t>
            </w:r>
          </w:p>
          <w:p w14:paraId="50836932" w14:textId="77777777" w:rsidR="00632902" w:rsidRPr="008B690A" w:rsidRDefault="00632902" w:rsidP="0022241F">
            <w:pPr>
              <w:pStyle w:val="ListParagraph"/>
              <w:spacing w:after="0"/>
              <w:ind w:left="501"/>
              <w:rPr>
                <w:rFonts w:ascii="Sylfaen" w:hAnsi="Sylfaen"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07E5F00A" w14:textId="7C38616C" w:rsidR="00632902" w:rsidRPr="0022241F" w:rsidRDefault="00632902" w:rsidP="0022241F">
            <w:pPr>
              <w:pStyle w:val="ListParagraph"/>
              <w:numPr>
                <w:ilvl w:val="0"/>
                <w:numId w:val="5"/>
              </w:numPr>
              <w:spacing w:after="0"/>
              <w:ind w:left="501"/>
              <w:jc w:val="both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8B690A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გეომეტრიული ფიგურების და მათი ელემენტების ურთიერთგანლაგების</w:t>
            </w:r>
            <w:r w:rsidRPr="008B690A">
              <w:rPr>
                <w:rStyle w:val="FootnoteReference"/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footnoteReference w:id="1"/>
            </w:r>
            <w:r w:rsidRPr="008B690A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 სქემები და მოდელები სივრცეში უკეთ ორიენტირების საშუალებას იძლევა.</w:t>
            </w:r>
          </w:p>
          <w:p w14:paraId="1B367458" w14:textId="77777777" w:rsidR="00632902" w:rsidRPr="008B690A" w:rsidRDefault="00632902" w:rsidP="0022241F">
            <w:pPr>
              <w:spacing w:after="0"/>
              <w:rPr>
                <w:rFonts w:ascii="Sylfaen" w:hAnsi="Sylfaen"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14:paraId="6BDB2CB5" w14:textId="77777777" w:rsidR="00632902" w:rsidRDefault="00632902" w:rsidP="0022241F">
      <w:pPr>
        <w:rPr>
          <w:rFonts w:ascii="Sylfaen" w:hAnsi="Sylfaen"/>
          <w:b/>
          <w:bCs/>
          <w:color w:val="1F4E79" w:themeColor="accent5" w:themeShade="80"/>
          <w:sz w:val="28"/>
          <w:szCs w:val="28"/>
          <w:lang w:val="ka-GE"/>
        </w:rPr>
      </w:pPr>
    </w:p>
    <w:p w14:paraId="524F19C8" w14:textId="77777777" w:rsidR="00632902" w:rsidRPr="00376C34" w:rsidRDefault="00632902" w:rsidP="0022241F">
      <w:pPr>
        <w:jc w:val="center"/>
        <w:rPr>
          <w:rFonts w:ascii="Sylfaen" w:hAnsi="Sylfaen"/>
          <w:b/>
          <w:bCs/>
          <w:color w:val="1F4E79" w:themeColor="accent5" w:themeShade="80"/>
          <w:sz w:val="28"/>
          <w:szCs w:val="28"/>
          <w:lang w:val="ka-GE"/>
        </w:rPr>
      </w:pPr>
      <w:r>
        <w:rPr>
          <w:rFonts w:ascii="Sylfaen" w:hAnsi="Sylfaen"/>
          <w:b/>
          <w:bCs/>
          <w:color w:val="1F4E79" w:themeColor="accent5" w:themeShade="80"/>
          <w:sz w:val="28"/>
          <w:szCs w:val="28"/>
          <w:lang w:val="ka-GE"/>
        </w:rPr>
        <w:t xml:space="preserve">მიმართულება მონაცემთა ანალიზი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6796"/>
      </w:tblGrid>
      <w:tr w:rsidR="00632902" w14:paraId="4366ED49" w14:textId="77777777" w:rsidTr="00CE1EDB">
        <w:tc>
          <w:tcPr>
            <w:tcW w:w="2263" w:type="dxa"/>
          </w:tcPr>
          <w:p w14:paraId="3F9CFB94" w14:textId="77777777" w:rsidR="00632902" w:rsidRPr="00BF7947" w:rsidRDefault="00632902" w:rsidP="0022241F">
            <w:pPr>
              <w:rPr>
                <w:rFonts w:ascii="Sylfaen" w:hAnsi="Sylfaen"/>
                <w:b/>
                <w:bCs/>
                <w:color w:val="167B91"/>
                <w:lang w:val="ka-GE"/>
              </w:rPr>
            </w:pPr>
            <w:r w:rsidRPr="00BF7947">
              <w:rPr>
                <w:rFonts w:ascii="Sylfaen" w:hAnsi="Sylfaen"/>
                <w:b/>
                <w:bCs/>
                <w:color w:val="167B91"/>
                <w:lang w:val="ka-GE"/>
              </w:rPr>
              <w:t>სამიზნე ცნებები</w:t>
            </w:r>
          </w:p>
        </w:tc>
        <w:tc>
          <w:tcPr>
            <w:tcW w:w="7087" w:type="dxa"/>
          </w:tcPr>
          <w:p w14:paraId="046C2227" w14:textId="77777777" w:rsidR="00632902" w:rsidRPr="00BF7947" w:rsidRDefault="00632902" w:rsidP="0022241F">
            <w:pPr>
              <w:pStyle w:val="ListParagraph"/>
              <w:spacing w:after="0"/>
              <w:ind w:left="324"/>
              <w:jc w:val="both"/>
              <w:rPr>
                <w:rFonts w:ascii="Sylfaen" w:hAnsi="Sylfaen" w:cs="AcadNusx"/>
                <w:b/>
                <w:bCs/>
                <w:color w:val="167B91"/>
                <w:lang w:val="ka-GE"/>
              </w:rPr>
            </w:pPr>
            <w:r w:rsidRPr="00BF7947">
              <w:rPr>
                <w:rFonts w:ascii="Sylfaen" w:hAnsi="Sylfaen" w:cs="AcadNusx"/>
                <w:b/>
                <w:bCs/>
                <w:color w:val="167B91"/>
                <w:lang w:val="ka-GE"/>
              </w:rPr>
              <w:t>მკვიდრი წარმოდგენები</w:t>
            </w:r>
          </w:p>
        </w:tc>
      </w:tr>
      <w:tr w:rsidR="00632902" w14:paraId="0117F02D" w14:textId="77777777" w:rsidTr="00CE1EDB">
        <w:tc>
          <w:tcPr>
            <w:tcW w:w="2263" w:type="dxa"/>
          </w:tcPr>
          <w:p w14:paraId="5EA9EF6C" w14:textId="77777777" w:rsidR="00632902" w:rsidRDefault="00632902" w:rsidP="0022241F">
            <w:pPr>
              <w:rPr>
                <w:rFonts w:ascii="Sylfaen" w:hAnsi="Sylfaen"/>
                <w:lang w:val="ka-GE"/>
              </w:rPr>
            </w:pPr>
          </w:p>
          <w:p w14:paraId="3852DD46" w14:textId="77777777" w:rsidR="00632902" w:rsidRDefault="00632902" w:rsidP="0022241F">
            <w:pPr>
              <w:rPr>
                <w:rFonts w:ascii="Sylfaen" w:hAnsi="Sylfaen"/>
                <w:lang w:val="ka-GE"/>
              </w:rPr>
            </w:pPr>
          </w:p>
          <w:p w14:paraId="5DFF9481" w14:textId="77777777" w:rsidR="00632902" w:rsidRDefault="00632902" w:rsidP="0022241F">
            <w:pPr>
              <w:rPr>
                <w:rFonts w:ascii="Sylfaen" w:hAnsi="Sylfaen"/>
                <w:lang w:val="ka-GE"/>
              </w:rPr>
            </w:pPr>
          </w:p>
          <w:p w14:paraId="30F0FD0B" w14:textId="77777777" w:rsidR="00632902" w:rsidRPr="00B46915" w:rsidRDefault="00632902" w:rsidP="0022241F">
            <w:pPr>
              <w:rPr>
                <w:rFonts w:ascii="Sylfaen" w:hAnsi="Sylfaen"/>
                <w:b/>
                <w:bCs/>
                <w:color w:val="1F3864" w:themeColor="accent1" w:themeShade="80"/>
                <w:sz w:val="24"/>
                <w:szCs w:val="24"/>
                <w:lang w:val="ka-GE"/>
              </w:rPr>
            </w:pPr>
            <w:r w:rsidRPr="00B46915">
              <w:rPr>
                <w:rFonts w:ascii="Sylfaen" w:hAnsi="Sylfaen"/>
                <w:b/>
                <w:bCs/>
                <w:color w:val="1F3864" w:themeColor="accent1" w:themeShade="80"/>
                <w:sz w:val="24"/>
                <w:szCs w:val="24"/>
                <w:lang w:val="ka-GE"/>
              </w:rPr>
              <w:t>10). მონაცემები</w:t>
            </w:r>
          </w:p>
          <w:p w14:paraId="28286338" w14:textId="77777777" w:rsidR="00632902" w:rsidRPr="0015339C" w:rsidRDefault="00632902" w:rsidP="0022241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87" w:type="dxa"/>
          </w:tcPr>
          <w:p w14:paraId="3073151D" w14:textId="77777777" w:rsidR="00632902" w:rsidRPr="008B690A" w:rsidRDefault="00632902" w:rsidP="0022241F">
            <w:pPr>
              <w:pStyle w:val="ListParagraph"/>
              <w:numPr>
                <w:ilvl w:val="0"/>
                <w:numId w:val="4"/>
              </w:numPr>
              <w:spacing w:after="0"/>
              <w:ind w:left="324"/>
              <w:jc w:val="both"/>
              <w:rPr>
                <w:rFonts w:ascii="Sylfaen" w:hAnsi="Sylfaen" w:cs="AcadNusx"/>
                <w:bCs/>
                <w:color w:val="000000" w:themeColor="text1"/>
                <w:sz w:val="18"/>
                <w:szCs w:val="18"/>
              </w:rPr>
            </w:pPr>
            <w:r w:rsidRPr="008B690A">
              <w:rPr>
                <w:rFonts w:ascii="Sylfaen" w:hAnsi="Sylfaen" w:cs="AcadNusx"/>
                <w:bCs/>
                <w:color w:val="000000" w:themeColor="text1"/>
                <w:sz w:val="18"/>
                <w:szCs w:val="18"/>
                <w:lang w:val="ka-GE"/>
              </w:rPr>
              <w:t>მონაცემების შეგროვება და გაანალიზება ყველა პროფესიის ადამიანს სჭირდება თავიანთი  საქმიანობის უკეთ დაგეგმვის მიზნით;</w:t>
            </w:r>
          </w:p>
          <w:p w14:paraId="49FDD519" w14:textId="77777777" w:rsidR="00632902" w:rsidRPr="008B690A" w:rsidRDefault="00632902" w:rsidP="0022241F">
            <w:pPr>
              <w:pStyle w:val="ListParagraph"/>
              <w:spacing w:after="0"/>
              <w:ind w:left="324"/>
              <w:jc w:val="both"/>
              <w:rPr>
                <w:rFonts w:ascii="Sylfaen" w:hAnsi="Sylfaen" w:cs="AcadNusx"/>
                <w:bCs/>
                <w:color w:val="000000" w:themeColor="text1"/>
                <w:sz w:val="18"/>
                <w:szCs w:val="18"/>
              </w:rPr>
            </w:pPr>
          </w:p>
          <w:p w14:paraId="29E4F893" w14:textId="77777777" w:rsidR="00632902" w:rsidRPr="008B690A" w:rsidRDefault="00632902" w:rsidP="0022241F">
            <w:pPr>
              <w:numPr>
                <w:ilvl w:val="0"/>
                <w:numId w:val="4"/>
              </w:numPr>
              <w:spacing w:after="0"/>
              <w:ind w:left="324"/>
              <w:jc w:val="both"/>
              <w:rPr>
                <w:rFonts w:ascii="Sylfaen" w:eastAsia="Times New Roman" w:hAnsi="Sylfaen" w:cs="AcadNusx"/>
                <w:bCs/>
                <w:color w:val="000000" w:themeColor="text1"/>
                <w:sz w:val="18"/>
                <w:szCs w:val="18"/>
              </w:rPr>
            </w:pPr>
            <w:r w:rsidRPr="008B690A">
              <w:rPr>
                <w:rFonts w:ascii="Sylfaen" w:eastAsia="Times New Roman" w:hAnsi="Sylfaen" w:cs="AcadNusx"/>
                <w:bCs/>
                <w:color w:val="000000" w:themeColor="text1"/>
                <w:sz w:val="18"/>
                <w:szCs w:val="18"/>
                <w:lang w:val="ka-GE"/>
              </w:rPr>
              <w:t>მონაცემების უკეთ აღქმისა და გაანალიზების მიზნით მათი მოწესრიგება და ორგანიზებაა საჭირო.</w:t>
            </w:r>
          </w:p>
          <w:p w14:paraId="5020E6BC" w14:textId="77777777" w:rsidR="00632902" w:rsidRPr="008B690A" w:rsidRDefault="00632902" w:rsidP="0022241F">
            <w:pPr>
              <w:ind w:left="324"/>
              <w:jc w:val="both"/>
              <w:rPr>
                <w:rFonts w:ascii="Sylfaen" w:eastAsia="Times New Roman" w:hAnsi="Sylfaen" w:cs="AcadNusx"/>
                <w:bCs/>
                <w:color w:val="000000" w:themeColor="text1"/>
                <w:sz w:val="18"/>
                <w:szCs w:val="18"/>
              </w:rPr>
            </w:pPr>
          </w:p>
          <w:p w14:paraId="19409124" w14:textId="77777777" w:rsidR="00632902" w:rsidRPr="008B690A" w:rsidRDefault="00632902" w:rsidP="0022241F">
            <w:pPr>
              <w:numPr>
                <w:ilvl w:val="0"/>
                <w:numId w:val="4"/>
              </w:numPr>
              <w:spacing w:after="0"/>
              <w:ind w:left="324"/>
              <w:jc w:val="both"/>
              <w:rPr>
                <w:rFonts w:ascii="Sylfaen" w:eastAsia="Times New Roman" w:hAnsi="Sylfaen"/>
                <w:b/>
                <w:color w:val="000000" w:themeColor="text1"/>
                <w:sz w:val="18"/>
                <w:szCs w:val="18"/>
                <w:u w:val="single"/>
                <w:lang w:val="ka-GE"/>
              </w:rPr>
            </w:pP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ka-GE"/>
              </w:rPr>
              <w:t>მონაცემთა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</w:rPr>
              <w:t xml:space="preserve"> 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ka-GE"/>
              </w:rPr>
              <w:t>მოწესრიგებული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</w:rPr>
              <w:t xml:space="preserve"> 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ka-GE"/>
              </w:rPr>
              <w:t>ერთობლიობების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</w:rPr>
              <w:t xml:space="preserve"> 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ka-GE"/>
              </w:rPr>
              <w:t>რაოდენობრივი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</w:rPr>
              <w:t xml:space="preserve"> 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</w:rPr>
              <w:t xml:space="preserve"> 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ka-GE"/>
              </w:rPr>
              <w:t>თვისებრივი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</w:rPr>
              <w:t xml:space="preserve"> 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ka-GE"/>
              </w:rPr>
              <w:t>ნიშნები გამოიხატება შემაჯამებელი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</w:rPr>
              <w:t xml:space="preserve"> 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ka-GE"/>
              </w:rPr>
              <w:t>რიცხვითი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</w:rPr>
              <w:t xml:space="preserve"> </w:t>
            </w:r>
            <w:r w:rsidRPr="008B690A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ka-GE"/>
              </w:rPr>
              <w:t>მახასიათებლებით, რომლებიც მონაცემთა ინტერპრეტირებისა და ანალიზის საშუალებას იძლევა.</w:t>
            </w:r>
          </w:p>
          <w:p w14:paraId="5D0CD98F" w14:textId="77777777" w:rsidR="00632902" w:rsidRPr="00BB135E" w:rsidRDefault="00632902" w:rsidP="0022241F">
            <w:pPr>
              <w:ind w:left="324"/>
              <w:jc w:val="both"/>
              <w:rPr>
                <w:rFonts w:ascii="Sylfaen" w:eastAsia="Times New Roman" w:hAnsi="Sylfaen" w:cs="AcadNusx"/>
                <w:bCs/>
                <w:color w:val="FF0000"/>
                <w:sz w:val="20"/>
                <w:szCs w:val="20"/>
              </w:rPr>
            </w:pPr>
          </w:p>
          <w:p w14:paraId="510327BA" w14:textId="77777777" w:rsidR="00632902" w:rsidRDefault="00632902" w:rsidP="0022241F"/>
        </w:tc>
      </w:tr>
    </w:tbl>
    <w:p w14:paraId="0E65AD84" w14:textId="77777777" w:rsidR="00632902" w:rsidRDefault="00632902" w:rsidP="0022241F">
      <w:pPr>
        <w:rPr>
          <w:rFonts w:ascii="Sylfaen" w:hAnsi="Sylfaen"/>
          <w:lang w:val="ka-GE"/>
        </w:rPr>
      </w:pPr>
    </w:p>
    <w:p w14:paraId="6DBE5926" w14:textId="77777777" w:rsidR="00632902" w:rsidRDefault="00632902" w:rsidP="0022241F">
      <w:pPr>
        <w:spacing w:after="120"/>
        <w:ind w:right="-138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2E1EF2D3" w14:textId="058DBFCB" w:rsidR="00632902" w:rsidRDefault="00632902" w:rsidP="0022241F"/>
    <w:p w14:paraId="2A039328" w14:textId="7EF3A094" w:rsidR="00632902" w:rsidRDefault="00632902" w:rsidP="0022241F"/>
    <w:p w14:paraId="636445F3" w14:textId="18DC629B" w:rsidR="00632902" w:rsidRDefault="00632902" w:rsidP="0022241F"/>
    <w:p w14:paraId="59BF9A4A" w14:textId="268EFBC0" w:rsidR="00632902" w:rsidRDefault="00632902" w:rsidP="0022241F"/>
    <w:p w14:paraId="565CB9AF" w14:textId="3E4C4C9C" w:rsidR="00632902" w:rsidRDefault="00632902" w:rsidP="0022241F"/>
    <w:p w14:paraId="1023D4F1" w14:textId="49ACD3FA" w:rsidR="00632902" w:rsidRDefault="00632902" w:rsidP="0022241F"/>
    <w:p w14:paraId="064D0107" w14:textId="532D2FE6" w:rsidR="00632902" w:rsidRDefault="00632902" w:rsidP="0022241F"/>
    <w:p w14:paraId="079379E7" w14:textId="3FB8433F" w:rsidR="00632902" w:rsidRDefault="00632902" w:rsidP="0022241F"/>
    <w:p w14:paraId="1AF8A7CC" w14:textId="504A03C4" w:rsidR="00632902" w:rsidRDefault="00632902" w:rsidP="0022241F"/>
    <w:p w14:paraId="427F5B0F" w14:textId="2AD514A9" w:rsidR="00632902" w:rsidRDefault="00632902" w:rsidP="0022241F"/>
    <w:p w14:paraId="4B865270" w14:textId="7B15719E" w:rsidR="00632902" w:rsidRDefault="00632902" w:rsidP="0022241F"/>
    <w:p w14:paraId="00B4BFED" w14:textId="31338E96" w:rsidR="00632902" w:rsidRDefault="00632902" w:rsidP="0022241F"/>
    <w:p w14:paraId="21F1DFC5" w14:textId="57224E49" w:rsidR="00632902" w:rsidRDefault="00632902" w:rsidP="0022241F"/>
    <w:p w14:paraId="5A22342D" w14:textId="6D3888D9" w:rsidR="00632902" w:rsidRDefault="00632902" w:rsidP="0022241F"/>
    <w:p w14:paraId="2DA92162" w14:textId="4C72725C" w:rsidR="00632902" w:rsidRDefault="00632902" w:rsidP="0022241F"/>
    <w:p w14:paraId="096A5BEC" w14:textId="50551C8A" w:rsidR="00632902" w:rsidRDefault="00632902" w:rsidP="0022241F"/>
    <w:p w14:paraId="3C4270A1" w14:textId="6EFCBDE2" w:rsidR="00632902" w:rsidRPr="00632902" w:rsidRDefault="00632902" w:rsidP="0022241F">
      <w:pPr>
        <w:rPr>
          <w:rFonts w:ascii="Sylfaen" w:hAnsi="Sylfaen"/>
          <w:b/>
          <w:bCs/>
          <w:color w:val="C00000"/>
          <w:sz w:val="28"/>
          <w:szCs w:val="28"/>
          <w:lang w:val="ka-GE"/>
        </w:rPr>
      </w:pPr>
      <w:r>
        <w:rPr>
          <w:rFonts w:ascii="Sylfaen" w:hAnsi="Sylfaen"/>
          <w:b/>
          <w:bCs/>
          <w:color w:val="C00000"/>
          <w:sz w:val="28"/>
          <w:szCs w:val="28"/>
          <w:lang w:val="ka-GE"/>
        </w:rPr>
        <w:t xml:space="preserve">საბაზო </w:t>
      </w:r>
      <w:r w:rsidRPr="00632902">
        <w:rPr>
          <w:rFonts w:ascii="Sylfaen" w:hAnsi="Sylfaen"/>
          <w:b/>
          <w:bCs/>
          <w:color w:val="C00000"/>
          <w:sz w:val="28"/>
          <w:szCs w:val="28"/>
          <w:lang w:val="ka-GE"/>
        </w:rPr>
        <w:t>საფეხური</w:t>
      </w:r>
    </w:p>
    <w:p w14:paraId="5BE7B2B8" w14:textId="77777777" w:rsidR="00632902" w:rsidRPr="00632902" w:rsidRDefault="00632902" w:rsidP="0022241F">
      <w:pPr>
        <w:rPr>
          <w:rFonts w:ascii="Sylfaen" w:hAnsi="Sylfaen"/>
          <w:b/>
          <w:bCs/>
          <w:sz w:val="28"/>
          <w:szCs w:val="28"/>
          <w:lang w:val="ka-GE"/>
        </w:rPr>
      </w:pPr>
      <w:r w:rsidRPr="00632902">
        <w:rPr>
          <w:rFonts w:ascii="Sylfaen" w:hAnsi="Sylfaen"/>
          <w:b/>
          <w:bCs/>
          <w:sz w:val="28"/>
          <w:szCs w:val="28"/>
          <w:lang w:val="ka-GE"/>
        </w:rPr>
        <w:t>მიმართულება -&gt; სამიზნე ცნება -&gt; მკვიდრი წარმოდგენა</w:t>
      </w:r>
    </w:p>
    <w:p w14:paraId="20098D9F" w14:textId="77777777" w:rsidR="00D757AC" w:rsidRDefault="00D757AC" w:rsidP="00D757AC">
      <w:pPr>
        <w:jc w:val="center"/>
        <w:rPr>
          <w:rFonts w:ascii="Sylfaen" w:hAnsi="Sylfaen"/>
          <w:b/>
          <w:bCs/>
          <w:color w:val="0F6376"/>
          <w:sz w:val="24"/>
          <w:szCs w:val="28"/>
          <w:lang w:val="ka-GE"/>
        </w:rPr>
      </w:pPr>
      <w:r w:rsidRPr="00684CD9">
        <w:rPr>
          <w:rFonts w:ascii="Sylfaen" w:hAnsi="Sylfaen"/>
          <w:b/>
          <w:bCs/>
          <w:color w:val="0F6376"/>
          <w:sz w:val="24"/>
          <w:szCs w:val="28"/>
          <w:lang w:val="ka-GE"/>
        </w:rPr>
        <w:t>მიმართულებ</w:t>
      </w:r>
      <w:r>
        <w:rPr>
          <w:rFonts w:ascii="Sylfaen" w:hAnsi="Sylfaen"/>
          <w:b/>
          <w:bCs/>
          <w:color w:val="0F6376"/>
          <w:sz w:val="24"/>
          <w:szCs w:val="28"/>
          <w:lang w:val="ka-GE"/>
        </w:rPr>
        <w:t>ები და სამიზნე ცნებები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00"/>
      </w:tblGrid>
      <w:tr w:rsidR="00D757AC" w14:paraId="4B8FAE82" w14:textId="77777777" w:rsidTr="00CE1EDB">
        <w:trPr>
          <w:jc w:val="center"/>
        </w:trPr>
        <w:tc>
          <w:tcPr>
            <w:tcW w:w="4675" w:type="dxa"/>
            <w:shd w:val="clear" w:color="auto" w:fill="auto"/>
          </w:tcPr>
          <w:p w14:paraId="298ABF91" w14:textId="77777777" w:rsidR="00D757AC" w:rsidRPr="0063388C" w:rsidRDefault="00D757AC" w:rsidP="00CE1EDB">
            <w:pPr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 w:rsidRPr="0063388C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 xml:space="preserve">რიცხვები </w:t>
            </w:r>
          </w:p>
          <w:p w14:paraId="4AE3D6FF" w14:textId="5297D180" w:rsidR="00D757AC" w:rsidRDefault="00D757AC" w:rsidP="00D757AC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სიმრავლე, რიცხვითი სიმრავლეები და მათი თვისებები</w:t>
            </w:r>
          </w:p>
          <w:p w14:paraId="21BBCCC1" w14:textId="77777777" w:rsidR="00D757AC" w:rsidRDefault="00D757AC" w:rsidP="00D757AC">
            <w:pPr>
              <w:pStyle w:val="ListParagraph"/>
              <w:numPr>
                <w:ilvl w:val="0"/>
                <w:numId w:val="32"/>
              </w:numPr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ფარდობა, პროპორცია, პროცენტი</w:t>
            </w:r>
          </w:p>
          <w:p w14:paraId="3CAAD2F8" w14:textId="77777777" w:rsidR="00D757AC" w:rsidRPr="0063388C" w:rsidRDefault="00D757AC" w:rsidP="00CE1EDB">
            <w:pPr>
              <w:ind w:right="-540"/>
              <w:jc w:val="both"/>
              <w:rPr>
                <w:rFonts w:ascii="Sylfaen" w:hAnsi="Sylfaen" w:cs="AcadNusx"/>
                <w:color w:val="000000" w:themeColor="text1"/>
                <w:lang w:val="ka-GE"/>
              </w:rPr>
            </w:pPr>
          </w:p>
        </w:tc>
        <w:tc>
          <w:tcPr>
            <w:tcW w:w="4675" w:type="dxa"/>
            <w:shd w:val="clear" w:color="auto" w:fill="auto"/>
          </w:tcPr>
          <w:p w14:paraId="006C392F" w14:textId="77777777" w:rsidR="00D757AC" w:rsidRPr="0063388C" w:rsidRDefault="00D757AC" w:rsidP="00CE1EDB">
            <w:pPr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 w:rsidRPr="0063388C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 xml:space="preserve">ალგებრა </w:t>
            </w:r>
          </w:p>
          <w:p w14:paraId="52DA5F52" w14:textId="77777777" w:rsidR="00D757AC" w:rsidRPr="0063388C" w:rsidRDefault="00D757AC" w:rsidP="00D757AC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color w:val="000000" w:themeColor="text1"/>
                <w:lang w:val="ka-GE"/>
              </w:rPr>
            </w:pPr>
            <w:r w:rsidRPr="0063388C">
              <w:rPr>
                <w:rFonts w:ascii="Sylfaen" w:hAnsi="Sylfaen"/>
                <w:color w:val="000000" w:themeColor="text1"/>
                <w:lang w:val="ka-GE"/>
              </w:rPr>
              <w:t>ალგებრული გამოსახულება</w:t>
            </w:r>
          </w:p>
          <w:p w14:paraId="1E879CD1" w14:textId="77777777" w:rsidR="00D757AC" w:rsidRPr="0063388C" w:rsidRDefault="00D757AC" w:rsidP="00D757AC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color w:val="000000" w:themeColor="text1"/>
                <w:lang w:val="ka-GE"/>
              </w:rPr>
            </w:pPr>
            <w:r w:rsidRPr="0063388C">
              <w:rPr>
                <w:rFonts w:ascii="Sylfaen" w:hAnsi="Sylfaen"/>
                <w:color w:val="000000" w:themeColor="text1"/>
                <w:lang w:val="ka-GE"/>
              </w:rPr>
              <w:t>განტოლება, უტოლობა,</w:t>
            </w:r>
          </w:p>
          <w:p w14:paraId="5397BC91" w14:textId="77777777" w:rsidR="00D757AC" w:rsidRPr="0063388C" w:rsidRDefault="00D757AC" w:rsidP="00CE1EDB">
            <w:pPr>
              <w:pStyle w:val="ListParagraph"/>
              <w:rPr>
                <w:rFonts w:ascii="Sylfaen" w:hAnsi="Sylfaen"/>
                <w:color w:val="000000" w:themeColor="text1"/>
                <w:lang w:val="ka-GE"/>
              </w:rPr>
            </w:pPr>
            <w:r w:rsidRPr="0063388C">
              <w:rPr>
                <w:rFonts w:ascii="Sylfaen" w:hAnsi="Sylfaen"/>
                <w:color w:val="000000" w:themeColor="text1"/>
                <w:lang w:val="ka-GE"/>
              </w:rPr>
              <w:t>(განტოლებათა და უტოლობათა</w:t>
            </w:r>
            <w:r w:rsidRPr="0063388C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63388C">
              <w:rPr>
                <w:rFonts w:ascii="Sylfaen" w:hAnsi="Sylfaen"/>
                <w:bCs/>
                <w:color w:val="000000" w:themeColor="text1"/>
              </w:rPr>
              <w:t>სისტემ</w:t>
            </w:r>
            <w:proofErr w:type="spellEnd"/>
            <w:r w:rsidRPr="0063388C">
              <w:rPr>
                <w:rFonts w:ascii="Sylfaen" w:hAnsi="Sylfaen"/>
                <w:bCs/>
                <w:color w:val="000000" w:themeColor="text1"/>
                <w:lang w:val="ka-GE"/>
              </w:rPr>
              <w:t>ები)</w:t>
            </w:r>
          </w:p>
          <w:p w14:paraId="7F29DAD1" w14:textId="77777777" w:rsidR="00D757AC" w:rsidRPr="0063388C" w:rsidRDefault="00D757AC" w:rsidP="00D757AC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color w:val="000000" w:themeColor="text1"/>
                <w:lang w:val="ka-GE"/>
              </w:rPr>
            </w:pPr>
            <w:r w:rsidRPr="0063388C">
              <w:rPr>
                <w:rFonts w:ascii="Sylfaen" w:hAnsi="Sylfaen"/>
                <w:color w:val="000000" w:themeColor="text1"/>
                <w:lang w:val="ka-GE"/>
              </w:rPr>
              <w:t>დამოკიდებულება, ფუნქცია</w:t>
            </w:r>
          </w:p>
          <w:p w14:paraId="03BC8375" w14:textId="77777777" w:rsidR="00D757AC" w:rsidRPr="0063388C" w:rsidRDefault="00D757AC" w:rsidP="00D757AC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color w:val="000000" w:themeColor="text1"/>
                <w:lang w:val="ka-GE"/>
              </w:rPr>
            </w:pPr>
            <w:r w:rsidRPr="0063388C">
              <w:rPr>
                <w:rFonts w:ascii="Sylfaen" w:hAnsi="Sylfaen"/>
                <w:color w:val="000000" w:themeColor="text1"/>
                <w:lang w:val="ka-GE"/>
              </w:rPr>
              <w:t>მიმდევრობა</w:t>
            </w:r>
          </w:p>
          <w:p w14:paraId="720BD8F9" w14:textId="77777777" w:rsidR="00D757AC" w:rsidRPr="0063388C" w:rsidRDefault="00D757AC" w:rsidP="00CE1EDB">
            <w:pPr>
              <w:ind w:right="-540"/>
              <w:jc w:val="both"/>
              <w:rPr>
                <w:rFonts w:ascii="Sylfaen" w:hAnsi="Sylfaen" w:cs="AcadNusx"/>
                <w:color w:val="000000" w:themeColor="text1"/>
                <w:lang w:val="ka-GE"/>
              </w:rPr>
            </w:pPr>
          </w:p>
        </w:tc>
      </w:tr>
      <w:tr w:rsidR="00D757AC" w14:paraId="6A651C47" w14:textId="77777777" w:rsidTr="00CE1EDB">
        <w:trPr>
          <w:jc w:val="center"/>
        </w:trPr>
        <w:tc>
          <w:tcPr>
            <w:tcW w:w="4675" w:type="dxa"/>
            <w:shd w:val="clear" w:color="auto" w:fill="auto"/>
          </w:tcPr>
          <w:p w14:paraId="62269A59" w14:textId="77777777" w:rsidR="00D757AC" w:rsidRPr="0063388C" w:rsidRDefault="00D757AC" w:rsidP="00CE1EDB">
            <w:pPr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 w:rsidRPr="0063388C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 xml:space="preserve">გეომეტრია </w:t>
            </w:r>
          </w:p>
          <w:p w14:paraId="7DFC4276" w14:textId="77777777" w:rsidR="00D757AC" w:rsidRDefault="00D757AC" w:rsidP="00D757AC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გეომეტრიული ფიგურები, ბრტყელი ფიგურები და მათი ზომები</w:t>
            </w:r>
          </w:p>
          <w:p w14:paraId="518EABEB" w14:textId="77777777" w:rsidR="00D757AC" w:rsidRPr="0063388C" w:rsidRDefault="00D757AC" w:rsidP="00D757AC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სივრცული ფიგურები და მათი ზომები</w:t>
            </w:r>
          </w:p>
          <w:p w14:paraId="6966245F" w14:textId="77777777" w:rsidR="00D757AC" w:rsidRPr="0063388C" w:rsidRDefault="00D757AC" w:rsidP="00D757AC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ტრიგონომეტრიული თანაფარდობა</w:t>
            </w:r>
          </w:p>
          <w:p w14:paraId="7F7CEA8B" w14:textId="4DC985EC" w:rsidR="00D757AC" w:rsidRPr="00D757AC" w:rsidRDefault="00D757AC" w:rsidP="00D757AC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color w:val="000000" w:themeColor="text1"/>
                <w:lang w:val="ka-GE"/>
              </w:rPr>
            </w:pPr>
            <w:r w:rsidRPr="0063388C">
              <w:rPr>
                <w:rFonts w:ascii="Sylfaen" w:hAnsi="Sylfaen"/>
                <w:color w:val="000000" w:themeColor="text1"/>
                <w:lang w:val="ka-GE"/>
              </w:rPr>
              <w:t>ანალიზური გეომეტრია, გარდაქმნები</w:t>
            </w:r>
          </w:p>
        </w:tc>
        <w:tc>
          <w:tcPr>
            <w:tcW w:w="4675" w:type="dxa"/>
            <w:shd w:val="clear" w:color="auto" w:fill="auto"/>
          </w:tcPr>
          <w:p w14:paraId="763EDC9D" w14:textId="77777777" w:rsidR="00D757AC" w:rsidRPr="00F630E2" w:rsidRDefault="00D757AC" w:rsidP="00CE1EDB">
            <w:pPr>
              <w:ind w:left="360"/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 w:rsidRPr="0063388C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>სტატისტიკა</w:t>
            </w:r>
            <w:r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 xml:space="preserve"> და ალბათობა</w:t>
            </w:r>
          </w:p>
          <w:p w14:paraId="64A278A1" w14:textId="77777777" w:rsidR="00D757AC" w:rsidRPr="00991238" w:rsidRDefault="00D757AC" w:rsidP="00D757AC">
            <w:pPr>
              <w:pStyle w:val="ListParagraph"/>
              <w:numPr>
                <w:ilvl w:val="0"/>
                <w:numId w:val="7"/>
              </w:numPr>
              <w:ind w:left="751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სტატსიტიკა და </w:t>
            </w:r>
            <w:r w:rsidRPr="0063388C">
              <w:rPr>
                <w:rFonts w:ascii="Sylfaen" w:hAnsi="Sylfaen"/>
                <w:color w:val="000000" w:themeColor="text1"/>
                <w:lang w:val="ka-GE"/>
              </w:rPr>
              <w:t xml:space="preserve">მონაცემთა ანალიზი  </w:t>
            </w:r>
          </w:p>
          <w:p w14:paraId="47FAB398" w14:textId="77777777" w:rsidR="00D757AC" w:rsidRDefault="00D757AC" w:rsidP="00D757AC">
            <w:pPr>
              <w:pStyle w:val="ListParagraph"/>
              <w:numPr>
                <w:ilvl w:val="0"/>
                <w:numId w:val="7"/>
              </w:numPr>
              <w:ind w:left="751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ხდომილობა და  ხდომილობის ალბათობა</w:t>
            </w:r>
          </w:p>
          <w:p w14:paraId="77C8B8C4" w14:textId="77777777" w:rsidR="00D757AC" w:rsidRPr="0063388C" w:rsidRDefault="00D757AC" w:rsidP="00CE1EDB">
            <w:pPr>
              <w:pStyle w:val="ListParagraph"/>
              <w:ind w:left="1080"/>
              <w:rPr>
                <w:rFonts w:ascii="Sylfaen" w:hAnsi="Sylfaen" w:cs="AcadNusx"/>
                <w:color w:val="000000" w:themeColor="text1"/>
                <w:lang w:val="ka-GE"/>
              </w:rPr>
            </w:pPr>
          </w:p>
        </w:tc>
      </w:tr>
    </w:tbl>
    <w:p w14:paraId="4F023892" w14:textId="5C2F51FC" w:rsidR="00FF01B9" w:rsidRPr="00FF01B9" w:rsidRDefault="00FF01B9" w:rsidP="00FF01B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სტანდართი სამიზნე ცნებად ასევე წერია მსგავსება, ტოლობა </w:t>
      </w:r>
      <w:r>
        <w:rPr>
          <w:rFonts w:ascii="Sylfaen" w:hAnsi="Sylfaen"/>
          <w:b/>
          <w:bCs/>
          <w:sz w:val="20"/>
          <w:szCs w:val="20"/>
        </w:rPr>
        <w:t xml:space="preserve"> </w:t>
      </w:r>
      <w:r>
        <w:rPr>
          <w:rFonts w:ascii="Sylfaen" w:hAnsi="Sylfaen"/>
          <w:b/>
          <w:bCs/>
          <w:sz w:val="20"/>
          <w:szCs w:val="20"/>
          <w:lang w:val="ka-GE"/>
        </w:rPr>
        <w:t>მითითება: სამიზნე ცნება მსგავსება ტოლობა, შეიძლება დამუშავდეს როგორ ბრტყელ ფიგურებთან ისე პროპორცია ფარდობასთან ერთად)</w:t>
      </w:r>
    </w:p>
    <w:p w14:paraId="6C34AFA0" w14:textId="15ED632B" w:rsidR="00632902" w:rsidRPr="00FF01B9" w:rsidRDefault="00632902" w:rsidP="0022241F">
      <w:pPr>
        <w:rPr>
          <w:rFonts w:ascii="Sylfaen" w:hAnsi="Sylfaen"/>
          <w:lang w:val="ka-GE"/>
        </w:rPr>
      </w:pPr>
    </w:p>
    <w:p w14:paraId="212D4BAE" w14:textId="77777777" w:rsidR="00632902" w:rsidRPr="00152DC9" w:rsidRDefault="00632902" w:rsidP="0022241F">
      <w:pPr>
        <w:rPr>
          <w:rFonts w:ascii="Sylfaen" w:hAnsi="Sylfaen"/>
          <w:b/>
          <w:color w:val="C00000"/>
          <w:lang w:val="ka-GE"/>
        </w:rPr>
      </w:pPr>
      <w:r w:rsidRPr="00152DC9">
        <w:rPr>
          <w:rFonts w:ascii="Sylfaen" w:hAnsi="Sylfaen"/>
          <w:b/>
          <w:color w:val="C00000"/>
          <w:lang w:val="ka-GE"/>
        </w:rPr>
        <w:t>სამიზნე ცნებები და მკვიდრი წარმოდგენები</w:t>
      </w:r>
    </w:p>
    <w:p w14:paraId="2B7903A5" w14:textId="274BE11A" w:rsidR="00632902" w:rsidRDefault="00632902" w:rsidP="002224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 მოცემულ ცხრილში მოცემულია მკვიდრი წარმოდგენები მიმართულების მიხედვით. მკვიდრი წარმოდგენებში გამოყოფილია მიმართულების მკვიდრი წარმოდგენა - რა არის გასააზრებელი მიმართულებაში, ზოგადი იდეა. ასევე საკითხებთან მიმართული მკვიდრი წარმოდგენები.</w:t>
      </w:r>
    </w:p>
    <w:p w14:paraId="40FD566A" w14:textId="19FE7608" w:rsidR="00632902" w:rsidRPr="0022241F" w:rsidRDefault="00632902" w:rsidP="0022241F">
      <w:pPr>
        <w:rPr>
          <w:rFonts w:ascii="Sylfaen" w:hAnsi="Sylfaen"/>
          <w:color w:val="000000" w:themeColor="text1"/>
          <w:szCs w:val="28"/>
          <w:lang w:val="ka-GE"/>
        </w:rPr>
      </w:pPr>
      <w:r>
        <w:rPr>
          <w:rFonts w:ascii="Sylfaen" w:hAnsi="Sylfaen"/>
          <w:b/>
          <w:bCs/>
          <w:color w:val="0F6376"/>
          <w:szCs w:val="28"/>
          <w:lang w:val="ka-GE"/>
        </w:rPr>
        <w:t xml:space="preserve">საკითხებზე მიმართული მკვირი წარმოდგენები - მკვიდრი წარმოდგენები რომლებიც მიმართულია სამიზნე ცნებებზე და შესაბამის საკითხებზე, რომელიც საბაზო საფეხურზე რთულდება და რა არის არსებითად გასააზრებელი.  </w:t>
      </w:r>
      <w:r w:rsidRPr="0022241F">
        <w:rPr>
          <w:rFonts w:ascii="Sylfaen" w:hAnsi="Sylfaen"/>
          <w:color w:val="000000" w:themeColor="text1"/>
          <w:szCs w:val="28"/>
          <w:lang w:val="ka-GE"/>
        </w:rPr>
        <w:t xml:space="preserve">შემდგომში სასწავლო პროცესში შესაძლებელია უფრო დეტალური გაწერა თემატურ მატრიცაში (როგორც პატარა წესები), </w:t>
      </w:r>
      <w:r w:rsidRPr="0022241F">
        <w:rPr>
          <w:rFonts w:ascii="Sylfaen" w:hAnsi="Sylfaen"/>
          <w:color w:val="000000" w:themeColor="text1"/>
          <w:szCs w:val="28"/>
          <w:lang w:val="ka-GE"/>
        </w:rPr>
        <w:lastRenderedPageBreak/>
        <w:t>ასევე დამატება გამომდინარე იქიდან თუ როგორ გამოიყოფა საკითხები სამიზნე ცნების ( სასწავლო თემის) ერთეულის ფარგლებში. ქვემოთ მოცემულია ძირითადი მკვიდრი წარმოდგენები</w:t>
      </w:r>
    </w:p>
    <w:p w14:paraId="51E9086F" w14:textId="77777777" w:rsidR="00632902" w:rsidRDefault="00632902" w:rsidP="0022241F">
      <w:pPr>
        <w:jc w:val="center"/>
        <w:rPr>
          <w:rFonts w:ascii="Sylfaen" w:hAnsi="Sylfaen"/>
          <w:b/>
          <w:bCs/>
          <w:color w:val="0F6376"/>
          <w:szCs w:val="28"/>
          <w:lang w:val="ka-GE"/>
        </w:rPr>
      </w:pPr>
    </w:p>
    <w:p w14:paraId="73F561B0" w14:textId="77777777" w:rsidR="00632902" w:rsidRPr="007849A0" w:rsidRDefault="00632902" w:rsidP="0022241F">
      <w:pPr>
        <w:rPr>
          <w:rFonts w:ascii="Sylfaen" w:hAnsi="Sylfaen"/>
          <w:b/>
          <w:bCs/>
          <w:color w:val="C00000"/>
          <w:szCs w:val="28"/>
          <w:lang w:val="ka-GE"/>
        </w:rPr>
      </w:pPr>
      <w:r>
        <w:rPr>
          <w:rFonts w:ascii="Sylfaen" w:hAnsi="Sylfaen"/>
          <w:b/>
          <w:bCs/>
          <w:color w:val="C00000"/>
          <w:szCs w:val="28"/>
          <w:lang w:val="ka-GE"/>
        </w:rPr>
        <w:t xml:space="preserve">                                                          </w:t>
      </w:r>
      <w:r w:rsidRPr="007849A0">
        <w:rPr>
          <w:rFonts w:ascii="Sylfaen" w:hAnsi="Sylfaen"/>
          <w:b/>
          <w:bCs/>
          <w:color w:val="C00000"/>
          <w:szCs w:val="28"/>
          <w:lang w:val="ka-GE"/>
        </w:rPr>
        <w:t>მიმართულება</w:t>
      </w:r>
      <w:r>
        <w:rPr>
          <w:rFonts w:ascii="Sylfaen" w:hAnsi="Sylfaen"/>
          <w:b/>
          <w:bCs/>
          <w:color w:val="C00000"/>
          <w:szCs w:val="28"/>
          <w:lang w:val="ka-GE"/>
        </w:rPr>
        <w:t>:</w:t>
      </w:r>
      <w:r w:rsidRPr="007849A0">
        <w:rPr>
          <w:rFonts w:ascii="Sylfaen" w:hAnsi="Sylfaen"/>
          <w:b/>
          <w:bCs/>
          <w:color w:val="C00000"/>
          <w:szCs w:val="28"/>
          <w:lang w:val="ka-GE"/>
        </w:rPr>
        <w:t xml:space="preserve"> რიცხვები</w:t>
      </w:r>
    </w:p>
    <w:tbl>
      <w:tblPr>
        <w:tblStyle w:val="TableGrid"/>
        <w:tblW w:w="9781" w:type="dxa"/>
        <w:tblInd w:w="127" w:type="dxa"/>
        <w:tblBorders>
          <w:top w:val="double" w:sz="4" w:space="0" w:color="1B7790"/>
          <w:left w:val="double" w:sz="4" w:space="0" w:color="1B7790"/>
          <w:bottom w:val="double" w:sz="4" w:space="0" w:color="1B7790"/>
          <w:right w:val="double" w:sz="4" w:space="0" w:color="1B7790"/>
        </w:tblBorders>
        <w:tblLook w:val="04A0" w:firstRow="1" w:lastRow="0" w:firstColumn="1" w:lastColumn="0" w:noHBand="0" w:noVBand="1"/>
      </w:tblPr>
      <w:tblGrid>
        <w:gridCol w:w="2978"/>
        <w:gridCol w:w="6803"/>
      </w:tblGrid>
      <w:tr w:rsidR="00632902" w:rsidRPr="00684CD9" w14:paraId="24C2A1B4" w14:textId="77777777" w:rsidTr="00632902">
        <w:tc>
          <w:tcPr>
            <w:tcW w:w="2978" w:type="dxa"/>
          </w:tcPr>
          <w:p w14:paraId="27B19533" w14:textId="77777777" w:rsidR="00632902" w:rsidRPr="00684CD9" w:rsidRDefault="00632902" w:rsidP="0022241F">
            <w:pPr>
              <w:rPr>
                <w:rFonts w:ascii="Sylfaen" w:hAnsi="Sylfaen"/>
                <w:b/>
                <w:bCs/>
                <w:lang w:val="ka-GE"/>
              </w:rPr>
            </w:pPr>
            <w:r w:rsidRPr="00684CD9">
              <w:rPr>
                <w:rFonts w:ascii="Sylfaen" w:hAnsi="Sylfaen"/>
                <w:b/>
                <w:bCs/>
                <w:lang w:val="ka-GE"/>
              </w:rPr>
              <w:t>სამიზნე ცნებები</w:t>
            </w:r>
          </w:p>
        </w:tc>
        <w:tc>
          <w:tcPr>
            <w:tcW w:w="6803" w:type="dxa"/>
          </w:tcPr>
          <w:p w14:paraId="62B58D88" w14:textId="77777777" w:rsidR="00632902" w:rsidRDefault="00632902" w:rsidP="0022241F">
            <w:pPr>
              <w:ind w:left="720"/>
              <w:rPr>
                <w:rFonts w:ascii="Sylfaen" w:hAnsi="Sylfaen"/>
                <w:b/>
                <w:bCs/>
                <w:lang w:val="ka-GE"/>
              </w:rPr>
            </w:pPr>
            <w:r w:rsidRPr="00684CD9">
              <w:rPr>
                <w:rFonts w:ascii="Sylfaen" w:hAnsi="Sylfaen"/>
                <w:b/>
                <w:bCs/>
                <w:lang w:val="ka-GE"/>
              </w:rPr>
              <w:t>მკვიდრი წარმოდგენები</w:t>
            </w:r>
          </w:p>
          <w:p w14:paraId="6A038999" w14:textId="77777777" w:rsidR="00632902" w:rsidRPr="00B33909" w:rsidRDefault="00632902" w:rsidP="0022241F">
            <w:pPr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 w:cs="AcadNusx"/>
                <w:b/>
                <w:iCs/>
                <w:lang w:val="ka-GE"/>
              </w:rPr>
              <w:t>მაკრო</w:t>
            </w:r>
            <w:r w:rsidRPr="002A6372">
              <w:rPr>
                <w:rFonts w:ascii="Sylfaen" w:hAnsi="Sylfaen" w:cs="AcadNusx"/>
                <w:b/>
                <w:iCs/>
                <w:lang w:val="ka-GE"/>
              </w:rPr>
              <w:t xml:space="preserve"> ცნებები:</w:t>
            </w:r>
            <w:r>
              <w:rPr>
                <w:rFonts w:ascii="Sylfaen" w:hAnsi="Sylfaen" w:cs="AcadNusx"/>
                <w:bCs/>
                <w:iCs/>
                <w:lang w:val="ka-GE"/>
              </w:rPr>
              <w:t xml:space="preserve"> </w:t>
            </w:r>
            <w:r w:rsidRPr="002A6372">
              <w:rPr>
                <w:rFonts w:ascii="Sylfaen" w:hAnsi="Sylfaen"/>
                <w:color w:val="000000" w:themeColor="text1"/>
                <w:lang w:val="ka-GE"/>
              </w:rPr>
              <w:t>რაოდენობა</w:t>
            </w:r>
            <w:r w:rsidRPr="002A6372">
              <w:rPr>
                <w:rFonts w:ascii="Sylfaen" w:hAnsi="Sylfaen"/>
                <w:color w:val="000000" w:themeColor="text1"/>
              </w:rPr>
              <w:t>/</w:t>
            </w:r>
            <w:r w:rsidRPr="002A6372">
              <w:rPr>
                <w:rFonts w:ascii="Sylfaen" w:hAnsi="Sylfaen"/>
                <w:color w:val="000000" w:themeColor="text1"/>
                <w:lang w:val="ka-GE"/>
              </w:rPr>
              <w:t>რაოდენობრივი მსჯელობა , კანონზომიერება , ფორმა</w:t>
            </w:r>
            <w:r>
              <w:rPr>
                <w:rFonts w:ascii="Sylfaen" w:hAnsi="Sylfaen"/>
                <w:color w:val="000000" w:themeColor="text1"/>
                <w:lang w:val="ka-GE"/>
              </w:rPr>
              <w:t>,</w:t>
            </w:r>
            <w:r w:rsidRPr="002A6372">
              <w:rPr>
                <w:rFonts w:ascii="Sylfaen" w:hAnsi="Sylfaen"/>
                <w:color w:val="000000" w:themeColor="text1"/>
                <w:lang w:val="ka-GE"/>
              </w:rPr>
              <w:t xml:space="preserve"> წარმოდგენა 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, </w:t>
            </w:r>
            <w:r w:rsidRPr="002A6372">
              <w:rPr>
                <w:rFonts w:ascii="Sylfaen" w:hAnsi="Sylfaen"/>
                <w:color w:val="000000" w:themeColor="text1"/>
                <w:lang w:val="ka-GE"/>
              </w:rPr>
              <w:t>კავშირები , მოდელი/მოდელები</w:t>
            </w:r>
          </w:p>
        </w:tc>
      </w:tr>
      <w:tr w:rsidR="00632902" w:rsidRPr="00684CD9" w14:paraId="305818B0" w14:textId="77777777" w:rsidTr="00632902">
        <w:tc>
          <w:tcPr>
            <w:tcW w:w="2978" w:type="dxa"/>
          </w:tcPr>
          <w:p w14:paraId="59C2382D" w14:textId="77777777" w:rsidR="00632902" w:rsidRDefault="00632902" w:rsidP="0022241F">
            <w:pPr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6803" w:type="dxa"/>
          </w:tcPr>
          <w:p w14:paraId="0AF2029F" w14:textId="77777777" w:rsidR="00632902" w:rsidRPr="007849A0" w:rsidRDefault="00632902" w:rsidP="0022241F">
            <w:pPr>
              <w:ind w:left="720"/>
              <w:jc w:val="both"/>
              <w:rPr>
                <w:rFonts w:ascii="Sylfaen" w:hAnsi="Sylfaen"/>
                <w:color w:val="1F3864" w:themeColor="accent1" w:themeShade="80"/>
              </w:rPr>
            </w:pPr>
            <w:r w:rsidRPr="007849A0">
              <w:rPr>
                <w:rFonts w:ascii="Sylfaen" w:hAnsi="Sylfaen" w:cs="Sylfaen"/>
                <w:b/>
                <w:bCs/>
                <w:color w:val="1F3864" w:themeColor="accent1" w:themeShade="80"/>
                <w:lang w:val="ka-GE"/>
              </w:rPr>
              <w:t>მიმართულების ზოგადი მკვიდრი წარმოდგენები</w:t>
            </w:r>
          </w:p>
          <w:p w14:paraId="015B534D" w14:textId="77777777" w:rsidR="00632902" w:rsidRPr="00190901" w:rsidRDefault="00632902" w:rsidP="0022241F">
            <w:pPr>
              <w:numPr>
                <w:ilvl w:val="0"/>
                <w:numId w:val="9"/>
              </w:numPr>
              <w:spacing w:after="0"/>
              <w:jc w:val="both"/>
              <w:rPr>
                <w:rFonts w:ascii="Sylfaen" w:hAnsi="Sylfaen"/>
              </w:rPr>
            </w:pPr>
            <w:r w:rsidRPr="00190901">
              <w:rPr>
                <w:rFonts w:ascii="Sylfaen" w:hAnsi="Sylfaen"/>
                <w:lang w:val="ka-GE"/>
              </w:rPr>
              <w:t>რიცხვები გვაძლევს საშუალებას ჩავწეროთ რაოდენობები, აღვწეროთ კანონზომიერებები, წამოვადგინოთ რაოდენობები ეკვივალენტური ფორმით და განვაზოგადოთ წესები, რისი მეშვეობი</w:t>
            </w:r>
            <w:r>
              <w:rPr>
                <w:rFonts w:ascii="Sylfaen" w:hAnsi="Sylfaen"/>
                <w:lang w:val="ka-GE"/>
              </w:rPr>
              <w:t>თ</w:t>
            </w:r>
            <w:r w:rsidRPr="00190901">
              <w:rPr>
                <w:rFonts w:ascii="Sylfaen" w:hAnsi="Sylfaen"/>
                <w:lang w:val="ka-GE"/>
              </w:rPr>
              <w:t>აც შეგვიძლია რეალური სიტუაციების მათემატიკური მოდელის შექმნა.</w:t>
            </w:r>
          </w:p>
          <w:p w14:paraId="279753AB" w14:textId="77777777" w:rsidR="00632902" w:rsidRPr="00190901" w:rsidRDefault="00632902" w:rsidP="0022241F">
            <w:pPr>
              <w:ind w:left="720"/>
              <w:jc w:val="both"/>
              <w:rPr>
                <w:rFonts w:ascii="Sylfaen" w:hAnsi="Sylfaen"/>
              </w:rPr>
            </w:pPr>
          </w:p>
          <w:p w14:paraId="73717E6B" w14:textId="77777777" w:rsidR="00632902" w:rsidRPr="00190901" w:rsidRDefault="00632902" w:rsidP="0022241F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Sylfaen" w:hAnsi="Sylfaen"/>
              </w:rPr>
            </w:pPr>
            <w:r w:rsidRPr="00190901">
              <w:rPr>
                <w:rFonts w:ascii="Sylfaen" w:hAnsi="Sylfaen" w:cs="Sylfaen"/>
                <w:lang w:val="ka-GE"/>
              </w:rPr>
              <w:t>გამარტივებისა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და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ლოგიკური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პროცესების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მეშვეობით</w:t>
            </w:r>
            <w:r w:rsidRPr="00190901">
              <w:rPr>
                <w:rFonts w:ascii="Sylfaen" w:hAnsi="Sylfaen"/>
                <w:lang w:val="ka-GE"/>
              </w:rPr>
              <w:t xml:space="preserve"> რაოდენობების სხვადასხვა ფორმით წარმოდგენა ხელს უწყობს სამეცნიერო და ყოფითი ცხოვრებაში მიმდინარე საკითხის აღწერას, შესაბამისი ჩანაწერის გაკეთებასა</w:t>
            </w:r>
            <w:r w:rsidRPr="00190901">
              <w:rPr>
                <w:rFonts w:ascii="Sylfaen" w:hAnsi="Sylfaen"/>
              </w:rPr>
              <w:t xml:space="preserve"> </w:t>
            </w:r>
            <w:r w:rsidRPr="00190901">
              <w:rPr>
                <w:rFonts w:ascii="Sylfaen" w:hAnsi="Sylfaen"/>
                <w:lang w:val="ka-GE"/>
              </w:rPr>
              <w:t xml:space="preserve"> და პროგნოზის გაკეთებას.</w:t>
            </w:r>
          </w:p>
          <w:p w14:paraId="640BB628" w14:textId="77777777" w:rsidR="00632902" w:rsidRPr="00B6020A" w:rsidRDefault="00632902" w:rsidP="0022241F">
            <w:pPr>
              <w:ind w:left="720"/>
              <w:jc w:val="both"/>
              <w:rPr>
                <w:rFonts w:ascii="Sylfaen" w:hAnsi="Sylfaen"/>
                <w:b/>
                <w:bCs/>
                <w:color w:val="1F3864" w:themeColor="accent1" w:themeShade="80"/>
                <w:lang w:val="ka-GE"/>
              </w:rPr>
            </w:pPr>
          </w:p>
        </w:tc>
      </w:tr>
      <w:tr w:rsidR="00632902" w:rsidRPr="00684CD9" w14:paraId="31A39263" w14:textId="77777777" w:rsidTr="00632902">
        <w:tc>
          <w:tcPr>
            <w:tcW w:w="9781" w:type="dxa"/>
            <w:gridSpan w:val="2"/>
          </w:tcPr>
          <w:p w14:paraId="3EB7F0F4" w14:textId="77777777" w:rsidR="00632902" w:rsidRPr="007849A0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  <w:r w:rsidRPr="00011D3D"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>სამიზნე ცნება და საკითხებთან მიმართული მკვიდრი წარმოდგენები</w:t>
            </w:r>
            <w:r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 xml:space="preserve"> მიმართულებაში</w:t>
            </w:r>
          </w:p>
        </w:tc>
      </w:tr>
      <w:tr w:rsidR="00632902" w:rsidRPr="00684CD9" w14:paraId="75BB39B8" w14:textId="77777777" w:rsidTr="00632902">
        <w:tc>
          <w:tcPr>
            <w:tcW w:w="2978" w:type="dxa"/>
          </w:tcPr>
          <w:p w14:paraId="6B33C052" w14:textId="77777777" w:rsidR="00632902" w:rsidRDefault="00632902" w:rsidP="0022241F">
            <w:pPr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</w:pPr>
          </w:p>
          <w:p w14:paraId="3B65FA42" w14:textId="77777777" w:rsidR="00632902" w:rsidRDefault="00632902" w:rsidP="0022241F">
            <w:pPr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</w:pPr>
          </w:p>
          <w:p w14:paraId="523E822E" w14:textId="77777777" w:rsidR="00632902" w:rsidRDefault="00632902" w:rsidP="0022241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>სიმრავლეები,</w:t>
            </w:r>
          </w:p>
          <w:p w14:paraId="4314EE23" w14:textId="7B421165" w:rsidR="00632902" w:rsidRPr="00A60D2B" w:rsidRDefault="00632902" w:rsidP="0022241F">
            <w:pPr>
              <w:pStyle w:val="ListParagraph"/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 w:rsidRPr="00A60D2B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>რიცხვითი სიმრავლეები</w:t>
            </w:r>
            <w:r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 xml:space="preserve"> და მათი თვისებები</w:t>
            </w:r>
          </w:p>
          <w:p w14:paraId="15007CE0" w14:textId="77777777" w:rsidR="00632902" w:rsidRPr="00A60D2B" w:rsidRDefault="00632902" w:rsidP="0022241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803" w:type="dxa"/>
          </w:tcPr>
          <w:p w14:paraId="4EC34DC7" w14:textId="77777777" w:rsidR="00632902" w:rsidRPr="00B6020A" w:rsidRDefault="00632902" w:rsidP="0022241F">
            <w:pPr>
              <w:jc w:val="both"/>
              <w:rPr>
                <w:rFonts w:ascii="Sylfaen" w:hAnsi="Sylfaen"/>
                <w:b/>
                <w:bCs/>
                <w:color w:val="1F3864" w:themeColor="accent1" w:themeShade="80"/>
                <w:lang w:val="ka-GE"/>
              </w:rPr>
            </w:pPr>
          </w:p>
          <w:p w14:paraId="358BB22C" w14:textId="77777777" w:rsidR="00632902" w:rsidRPr="00190901" w:rsidRDefault="00632902" w:rsidP="0022241F">
            <w:pPr>
              <w:numPr>
                <w:ilvl w:val="0"/>
                <w:numId w:val="9"/>
              </w:numPr>
              <w:spacing w:after="0"/>
              <w:rPr>
                <w:rFonts w:ascii="Sylfaen" w:hAnsi="Sylfaen"/>
              </w:rPr>
            </w:pPr>
            <w:r w:rsidRPr="00B6020A">
              <w:rPr>
                <w:rFonts w:ascii="Sylfaen" w:hAnsi="Sylfaen"/>
                <w:lang w:val="ka-GE"/>
              </w:rPr>
              <w:t>ნატურალური რიცხვების, მთელი და წილადი რიცხვების გარდა არსებობს ირაციონალური რიცხვები.</w:t>
            </w:r>
          </w:p>
          <w:p w14:paraId="4B3F0485" w14:textId="77777777" w:rsidR="00632902" w:rsidRPr="0049001E" w:rsidRDefault="00632902" w:rsidP="0022241F">
            <w:pPr>
              <w:numPr>
                <w:ilvl w:val="0"/>
                <w:numId w:val="9"/>
              </w:numPr>
              <w:spacing w:after="0"/>
              <w:jc w:val="both"/>
              <w:rPr>
                <w:rFonts w:ascii="Sylfaen" w:hAnsi="Sylfaen"/>
              </w:rPr>
            </w:pPr>
            <w:r w:rsidRPr="0049001E">
              <w:rPr>
                <w:rFonts w:ascii="Sylfaen" w:hAnsi="Sylfaen"/>
                <w:lang w:val="ka-GE"/>
              </w:rPr>
              <w:t>რიცხვების წარმოდგენა/ჩაწერა შესაძლებელია სხვადასხვა ფორმით.</w:t>
            </w:r>
          </w:p>
          <w:p w14:paraId="4B9D478B" w14:textId="77777777" w:rsidR="00632902" w:rsidRPr="00190901" w:rsidRDefault="00632902" w:rsidP="0022241F">
            <w:pPr>
              <w:numPr>
                <w:ilvl w:val="0"/>
                <w:numId w:val="9"/>
              </w:numPr>
              <w:spacing w:after="0"/>
              <w:rPr>
                <w:rFonts w:ascii="Sylfaen" w:hAnsi="Sylfaen"/>
              </w:rPr>
            </w:pPr>
            <w:r w:rsidRPr="00B6020A">
              <w:rPr>
                <w:rFonts w:ascii="Sylfaen" w:hAnsi="Sylfaen"/>
                <w:lang w:val="ka-GE"/>
              </w:rPr>
              <w:t>ათობით  სისტემაში ნამდვილი რიცხვი შეიძლება წარმოვადგინოთ ერთმანეთთან დაკავშირებული სხვადასხვა ფორმით.  ( რომელიც გვეხმარება ადამიანის მიერ შექმნილ სისტემებს შორის კავშირის დადგენაში).</w:t>
            </w:r>
          </w:p>
          <w:p w14:paraId="6BCE888B" w14:textId="77777777" w:rsidR="00632902" w:rsidRPr="00B6020A" w:rsidRDefault="00632902" w:rsidP="0022241F">
            <w:pPr>
              <w:numPr>
                <w:ilvl w:val="0"/>
                <w:numId w:val="9"/>
              </w:numPr>
              <w:spacing w:after="0"/>
              <w:jc w:val="both"/>
              <w:rPr>
                <w:rFonts w:ascii="Sylfaen" w:hAnsi="Sylfaen"/>
                <w:b/>
                <w:bCs/>
              </w:rPr>
            </w:pPr>
            <w:r w:rsidRPr="00B6020A">
              <w:rPr>
                <w:rFonts w:ascii="Sylfaen" w:hAnsi="Sylfaen"/>
                <w:lang w:val="ka-GE"/>
              </w:rPr>
              <w:t>რაოდენობა და ფიზიკური სიდიდე შეიძლება გამოისახოს შესაბამისი რიცხვითი მახასიათებლით და ერთეულით.</w:t>
            </w:r>
          </w:p>
          <w:p w14:paraId="6D592FA9" w14:textId="77777777" w:rsidR="00632902" w:rsidRPr="00B6020A" w:rsidRDefault="00632902" w:rsidP="0022241F">
            <w:pPr>
              <w:numPr>
                <w:ilvl w:val="0"/>
                <w:numId w:val="9"/>
              </w:numPr>
              <w:spacing w:after="0"/>
              <w:jc w:val="both"/>
              <w:rPr>
                <w:rFonts w:ascii="Sylfaen" w:hAnsi="Sylfaen"/>
                <w:b/>
                <w:bCs/>
              </w:rPr>
            </w:pPr>
            <w:r w:rsidRPr="00B6020A">
              <w:rPr>
                <w:rFonts w:ascii="Sylfaen" w:hAnsi="Sylfaen"/>
                <w:color w:val="000000"/>
                <w:lang w:val="ka-GE"/>
              </w:rPr>
              <w:lastRenderedPageBreak/>
              <w:t>სიმრავლეებზე მოქმედებების წარმოდგენა  შესაძლებელია  სხვადასხვა ფორმით ( ვენის დიაგრამა, რიცხვითი ღერძი და ა.შ.)</w:t>
            </w:r>
          </w:p>
          <w:p w14:paraId="11864748" w14:textId="77777777" w:rsidR="00632902" w:rsidRPr="00190901" w:rsidRDefault="00632902" w:rsidP="0022241F">
            <w:pPr>
              <w:numPr>
                <w:ilvl w:val="0"/>
                <w:numId w:val="9"/>
              </w:numPr>
              <w:spacing w:after="0"/>
              <w:rPr>
                <w:rFonts w:ascii="Sylfaen" w:hAnsi="Sylfaen"/>
              </w:rPr>
            </w:pPr>
            <w:r w:rsidRPr="00B6020A">
              <w:rPr>
                <w:rFonts w:ascii="Sylfaen" w:hAnsi="Sylfaen"/>
                <w:lang w:val="ka-GE"/>
              </w:rPr>
              <w:t>ნებისმიერი რიცხვი შეგვიძლია წარმოვადგინოთ სხვადასხვა პოზიციურ თვლის სისტემაში.</w:t>
            </w:r>
          </w:p>
          <w:p w14:paraId="3F0617CC" w14:textId="7F05846C" w:rsidR="00A55670" w:rsidRPr="00CD5D79" w:rsidRDefault="00A55670" w:rsidP="0022241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Sylfaen" w:hAnsi="Sylfaen"/>
                <w:color w:val="000000" w:themeColor="text1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მათემატიკურ პრობლემასთან მუშაობისას </w:t>
            </w:r>
            <w:proofErr w:type="spellStart"/>
            <w:r w:rsidRPr="00CD5D79">
              <w:rPr>
                <w:rFonts w:ascii="Sylfaen" w:hAnsi="Sylfaen"/>
                <w:color w:val="000000" w:themeColor="text1"/>
              </w:rPr>
              <w:t>მათემატიკური</w:t>
            </w:r>
            <w:proofErr w:type="spellEnd"/>
            <w:r w:rsidRPr="00CD5D79">
              <w:rPr>
                <w:rFonts w:ascii="Sylfaen" w:hAnsi="Sylfaen"/>
                <w:color w:val="000000" w:themeColor="text1"/>
              </w:rPr>
              <w:t xml:space="preserve"> 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ოპერაციების </w:t>
            </w:r>
            <w:proofErr w:type="spellStart"/>
            <w:r w:rsidRPr="00CD5D79">
              <w:rPr>
                <w:rFonts w:ascii="Sylfaen" w:hAnsi="Sylfaen"/>
                <w:color w:val="000000" w:themeColor="text1"/>
              </w:rPr>
              <w:t>გამოყენებით</w:t>
            </w:r>
            <w:proofErr w:type="spellEnd"/>
            <w:r w:rsidRPr="00CD5D79">
              <w:rPr>
                <w:rFonts w:ascii="Sylfaen" w:hAnsi="Sylfaen"/>
                <w:color w:val="000000" w:themeColor="text1"/>
              </w:rPr>
              <w:t>,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 ასევე ტექნოლოგიების გამოყენებით შესაძლებელია</w:t>
            </w:r>
            <w:r w:rsidRPr="00CD5D79">
              <w:rPr>
                <w:rFonts w:ascii="Sylfaen" w:hAnsi="Sylfaen"/>
                <w:color w:val="000000" w:themeColor="text1"/>
              </w:rPr>
              <w:t xml:space="preserve">, </w:t>
            </w:r>
            <w:proofErr w:type="spellStart"/>
            <w:r w:rsidRPr="00CD5D79">
              <w:rPr>
                <w:rFonts w:ascii="Sylfaen" w:hAnsi="Sylfaen"/>
                <w:color w:val="000000" w:themeColor="text1"/>
              </w:rPr>
              <w:t>ზუსტი</w:t>
            </w:r>
            <w:proofErr w:type="spellEnd"/>
            <w:r w:rsidRPr="00CD5D79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CD5D79">
              <w:rPr>
                <w:rFonts w:ascii="Sylfaen" w:hAnsi="Sylfaen"/>
                <w:color w:val="000000" w:themeColor="text1"/>
              </w:rPr>
              <w:t>ან</w:t>
            </w:r>
            <w:proofErr w:type="spellEnd"/>
            <w:r w:rsidRPr="00CD5D79">
              <w:rPr>
                <w:rFonts w:ascii="Sylfaen" w:hAnsi="Sylfaen"/>
                <w:color w:val="000000" w:themeColor="text1"/>
              </w:rPr>
              <w:t xml:space="preserve"> </w:t>
            </w:r>
            <w:r>
              <w:rPr>
                <w:rFonts w:ascii="Sylfaen" w:hAnsi="Sylfaen"/>
                <w:color w:val="000000" w:themeColor="text1"/>
                <w:lang w:val="ka-GE"/>
              </w:rPr>
              <w:t xml:space="preserve">მიახლოებითი </w:t>
            </w:r>
            <w:proofErr w:type="spellStart"/>
            <w:r w:rsidRPr="00CD5D79">
              <w:rPr>
                <w:rFonts w:ascii="Sylfaen" w:hAnsi="Sylfaen"/>
                <w:color w:val="000000" w:themeColor="text1"/>
              </w:rPr>
              <w:t>ამოხსნების</w:t>
            </w:r>
            <w:proofErr w:type="spellEnd"/>
            <w:r w:rsidRPr="00CD5D79">
              <w:rPr>
                <w:rFonts w:ascii="Sylfaen" w:hAnsi="Sylfaen"/>
                <w:color w:val="000000" w:themeColor="text1"/>
              </w:rPr>
              <w:t xml:space="preserve"> </w:t>
            </w:r>
            <w:r>
              <w:rPr>
                <w:rFonts w:ascii="Sylfaen" w:hAnsi="Sylfaen"/>
                <w:color w:val="000000" w:themeColor="text1"/>
                <w:lang w:val="ka-GE"/>
              </w:rPr>
              <w:t>მოძიება;</w:t>
            </w:r>
          </w:p>
          <w:p w14:paraId="4C4B0993" w14:textId="77777777" w:rsidR="00632902" w:rsidRPr="001A139B" w:rsidRDefault="00632902" w:rsidP="0022241F">
            <w:pPr>
              <w:ind w:left="720"/>
              <w:rPr>
                <w:rFonts w:ascii="Sylfaen" w:hAnsi="Sylfaen"/>
                <w:b/>
                <w:bCs/>
              </w:rPr>
            </w:pPr>
          </w:p>
        </w:tc>
      </w:tr>
      <w:tr w:rsidR="00632902" w:rsidRPr="00684CD9" w14:paraId="6BB9D666" w14:textId="77777777" w:rsidTr="00632902">
        <w:tc>
          <w:tcPr>
            <w:tcW w:w="2978" w:type="dxa"/>
          </w:tcPr>
          <w:p w14:paraId="2AA24892" w14:textId="77777777" w:rsidR="00632902" w:rsidRPr="00684CD9" w:rsidRDefault="00632902" w:rsidP="0022241F">
            <w:pPr>
              <w:ind w:left="460" w:hanging="340"/>
              <w:rPr>
                <w:rFonts w:ascii="Sylfaen" w:hAnsi="Sylfaen"/>
                <w:lang w:val="ka-GE"/>
              </w:rPr>
            </w:pPr>
          </w:p>
          <w:p w14:paraId="2EC6E547" w14:textId="77777777" w:rsidR="00632902" w:rsidRPr="00A60D2B" w:rsidRDefault="00632902" w:rsidP="0022241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Sylfaen" w:hAnsi="Sylfaen"/>
                <w:b/>
                <w:bCs/>
                <w:lang w:val="ka-GE"/>
              </w:rPr>
            </w:pPr>
            <w:r w:rsidRPr="00A60D2B">
              <w:rPr>
                <w:rFonts w:ascii="Sylfaen" w:hAnsi="Sylfaen" w:cs="Sylfaen"/>
                <w:b/>
                <w:bCs/>
                <w:lang w:val="ka-GE"/>
              </w:rPr>
              <w:t>ფარდობა</w:t>
            </w:r>
            <w:r w:rsidRPr="00A60D2B">
              <w:rPr>
                <w:rFonts w:ascii="Sylfaen" w:hAnsi="Sylfaen"/>
                <w:b/>
                <w:bCs/>
                <w:lang w:val="ka-GE"/>
              </w:rPr>
              <w:t>, პროპორცია, პროცენტი</w:t>
            </w:r>
          </w:p>
        </w:tc>
        <w:tc>
          <w:tcPr>
            <w:tcW w:w="6803" w:type="dxa"/>
          </w:tcPr>
          <w:p w14:paraId="5A5CF106" w14:textId="77777777" w:rsidR="00137558" w:rsidRPr="000612A2" w:rsidRDefault="00137558" w:rsidP="00137558">
            <w:pPr>
              <w:pStyle w:val="ListParagraph"/>
              <w:numPr>
                <w:ilvl w:val="0"/>
                <w:numId w:val="8"/>
              </w:numPr>
              <w:tabs>
                <w:tab w:val="num" w:pos="1083"/>
              </w:tabs>
              <w:spacing w:after="0"/>
              <w:jc w:val="both"/>
              <w:rPr>
                <w:rFonts w:ascii="Sylfaen" w:hAnsi="Sylfaen"/>
              </w:rPr>
            </w:pPr>
            <w:r w:rsidRPr="000612A2">
              <w:rPr>
                <w:rFonts w:ascii="Sylfaen" w:hAnsi="Sylfaen" w:cs="Sylfaen"/>
                <w:color w:val="000000"/>
                <w:lang w:val="ka-GE"/>
              </w:rPr>
              <w:t>ფარდობა</w:t>
            </w:r>
            <w:r w:rsidRPr="000612A2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0612A2">
              <w:rPr>
                <w:rFonts w:ascii="Sylfaen" w:hAnsi="Sylfaen" w:cs="Sylfaen"/>
                <w:color w:val="000000"/>
                <w:lang w:val="ka-GE"/>
              </w:rPr>
              <w:t>ადგენს</w:t>
            </w:r>
            <w:r w:rsidRPr="000612A2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0612A2">
              <w:rPr>
                <w:rFonts w:ascii="Sylfaen" w:hAnsi="Sylfaen" w:cs="Sylfaen"/>
                <w:color w:val="000000"/>
                <w:lang w:val="ka-GE"/>
              </w:rPr>
              <w:t>შესაბამისობას</w:t>
            </w:r>
            <w:r w:rsidRPr="000612A2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0612A2">
              <w:rPr>
                <w:rFonts w:ascii="Sylfaen" w:hAnsi="Sylfaen" w:cs="Sylfaen"/>
                <w:color w:val="000000"/>
                <w:lang w:val="ka-GE"/>
              </w:rPr>
              <w:t>ორ</w:t>
            </w:r>
            <w:r w:rsidRPr="000612A2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0612A2">
              <w:rPr>
                <w:rFonts w:ascii="Sylfaen" w:hAnsi="Sylfaen" w:cs="Sylfaen"/>
                <w:color w:val="000000"/>
                <w:lang w:val="ka-GE"/>
              </w:rPr>
              <w:t>რაოდენობას</w:t>
            </w:r>
            <w:r w:rsidRPr="000612A2">
              <w:rPr>
                <w:rFonts w:ascii="Sylfaen" w:hAnsi="Sylfaen"/>
                <w:color w:val="000000"/>
                <w:lang w:val="ka-GE"/>
              </w:rPr>
              <w:t xml:space="preserve"> ( </w:t>
            </w:r>
            <w:r w:rsidRPr="000612A2">
              <w:rPr>
                <w:rFonts w:ascii="Sylfaen" w:hAnsi="Sylfaen" w:cs="Sylfaen"/>
                <w:color w:val="000000"/>
                <w:lang w:val="ka-GE"/>
              </w:rPr>
              <w:t>სიდიდეს</w:t>
            </w:r>
            <w:r w:rsidRPr="000612A2">
              <w:rPr>
                <w:rFonts w:ascii="Sylfaen" w:hAnsi="Sylfaen"/>
                <w:color w:val="000000"/>
                <w:lang w:val="ka-GE"/>
              </w:rPr>
              <w:t xml:space="preserve">) </w:t>
            </w:r>
            <w:r w:rsidRPr="000612A2">
              <w:rPr>
                <w:rFonts w:ascii="Sylfaen" w:hAnsi="Sylfaen" w:cs="Sylfaen"/>
                <w:color w:val="000000"/>
                <w:lang w:val="ka-GE"/>
              </w:rPr>
              <w:t>შორის</w:t>
            </w:r>
            <w:r w:rsidRPr="000612A2">
              <w:rPr>
                <w:rFonts w:ascii="Sylfaen" w:hAnsi="Sylfaen"/>
                <w:color w:val="000000"/>
                <w:lang w:val="ka-GE"/>
              </w:rPr>
              <w:t xml:space="preserve">.  </w:t>
            </w:r>
          </w:p>
          <w:p w14:paraId="3A97496C" w14:textId="77777777" w:rsidR="00137558" w:rsidRPr="000612A2" w:rsidRDefault="00137558" w:rsidP="00137558">
            <w:pPr>
              <w:pStyle w:val="ListParagraph"/>
              <w:numPr>
                <w:ilvl w:val="0"/>
                <w:numId w:val="8"/>
              </w:numPr>
              <w:tabs>
                <w:tab w:val="num" w:pos="1083"/>
              </w:tabs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ka-GE"/>
              </w:rPr>
              <w:t>პროცენტი - ნიშნავს ყოველ მეასედში, წარმოადგენს ფარდობას რომლის მნიშვნელოიყოველთვის 100-ია.</w:t>
            </w:r>
          </w:p>
          <w:p w14:paraId="58E890B2" w14:textId="77777777" w:rsidR="00137558" w:rsidRDefault="00137558" w:rsidP="00137558">
            <w:pPr>
              <w:numPr>
                <w:ilvl w:val="0"/>
                <w:numId w:val="8"/>
              </w:numPr>
              <w:tabs>
                <w:tab w:val="num" w:pos="1083"/>
              </w:tabs>
              <w:spacing w:after="0" w:line="240" w:lineRule="auto"/>
              <w:jc w:val="both"/>
              <w:rPr>
                <w:rFonts w:ascii="Sylfaen" w:hAnsi="Sylfaen"/>
              </w:rPr>
            </w:pPr>
            <w:r w:rsidRPr="000612A2">
              <w:rPr>
                <w:rFonts w:ascii="Sylfaen" w:hAnsi="Sylfaen"/>
                <w:lang w:val="ka-GE"/>
              </w:rPr>
              <w:t xml:space="preserve">პროპორციული დამოკიდებულება გვიჩვენებს, თუ როგორ იცვლება რაოდენობები ერთმანეთთად მიმართებაში/დამოკიდებულებაში. აღნიშნული დამოკიდებულება შეიძლება წამორდგენილი იყოს სხვადასხვა </w:t>
            </w:r>
            <w:r>
              <w:rPr>
                <w:rFonts w:ascii="Sylfaen" w:hAnsi="Sylfaen"/>
                <w:lang w:val="ka-GE"/>
              </w:rPr>
              <w:t>გზით/</w:t>
            </w:r>
            <w:r w:rsidRPr="000612A2">
              <w:rPr>
                <w:rFonts w:ascii="Sylfaen" w:hAnsi="Sylfaen"/>
                <w:lang w:val="ka-GE"/>
              </w:rPr>
              <w:t>ფორმით.</w:t>
            </w:r>
          </w:p>
          <w:p w14:paraId="6D03DC0C" w14:textId="77777777" w:rsidR="00137558" w:rsidRPr="008F0D9A" w:rsidRDefault="00137558" w:rsidP="00137558">
            <w:pPr>
              <w:numPr>
                <w:ilvl w:val="0"/>
                <w:numId w:val="8"/>
              </w:numPr>
              <w:tabs>
                <w:tab w:val="num" w:pos="1083"/>
              </w:tabs>
              <w:spacing w:after="0" w:line="240" w:lineRule="auto"/>
              <w:jc w:val="both"/>
              <w:rPr>
                <w:rFonts w:ascii="Sylfaen" w:hAnsi="Sylfaen"/>
                <w:bCs/>
              </w:rPr>
            </w:pPr>
            <w:r w:rsidRPr="008F0D9A">
              <w:rPr>
                <w:rFonts w:ascii="Sylfaen" w:hAnsi="Sylfaen"/>
                <w:bCs/>
                <w:sz w:val="20"/>
                <w:szCs w:val="20"/>
                <w:lang w:val="ka-GE"/>
              </w:rPr>
              <w:t>პროპორციული სიდიდეები შეიძლება მოცემული იყოს სხვადასხვა გზით</w:t>
            </w:r>
          </w:p>
          <w:p w14:paraId="481D9AF7" w14:textId="77777777" w:rsidR="00137558" w:rsidRPr="008F0D9A" w:rsidRDefault="00137558" w:rsidP="00137558">
            <w:pPr>
              <w:numPr>
                <w:ilvl w:val="0"/>
                <w:numId w:val="8"/>
              </w:numPr>
              <w:tabs>
                <w:tab w:val="num" w:pos="1083"/>
              </w:tabs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პროპორციის მეშვეობით შესაძლებელია კავშირის დადგენა ზომის სხვადახსვა ერთეულებს შორის, ასევე რაოდენობს შორის</w:t>
            </w:r>
          </w:p>
          <w:p w14:paraId="63130529" w14:textId="32CED112" w:rsidR="00632902" w:rsidRPr="0022241F" w:rsidRDefault="00137558" w:rsidP="00137558">
            <w:pPr>
              <w:numPr>
                <w:ilvl w:val="0"/>
                <w:numId w:val="8"/>
              </w:numPr>
              <w:spacing w:after="0"/>
              <w:jc w:val="both"/>
              <w:rPr>
                <w:rFonts w:ascii="Sylfaen" w:hAnsi="Sylfaen"/>
              </w:rPr>
            </w:pPr>
            <w:r w:rsidRPr="008F0D9A">
              <w:rPr>
                <w:rFonts w:ascii="Sylfaen" w:hAnsi="Sylfaen"/>
                <w:bCs/>
                <w:lang w:val="ka-GE"/>
              </w:rPr>
              <w:t>ეკვივალენტური ფორმები გვეხმარება რაოდენობებს შორის კავშირის</w:t>
            </w:r>
            <w:r w:rsidRPr="000612A2">
              <w:rPr>
                <w:rFonts w:ascii="Sylfaen" w:hAnsi="Sylfaen"/>
                <w:lang w:val="ka-GE"/>
              </w:rPr>
              <w:t xml:space="preserve"> დადგენასა და  განზოგადებაში (პროპორცია, ფარდობა...)</w:t>
            </w:r>
          </w:p>
        </w:tc>
      </w:tr>
    </w:tbl>
    <w:p w14:paraId="662E264D" w14:textId="3A3C877B" w:rsidR="00632902" w:rsidRDefault="00632902" w:rsidP="0022241F">
      <w:pPr>
        <w:rPr>
          <w:rFonts w:ascii="Sylfaen" w:hAnsi="Sylfaen"/>
          <w:lang w:val="ka-GE"/>
        </w:rPr>
      </w:pPr>
    </w:p>
    <w:p w14:paraId="3F265AA4" w14:textId="3D702111" w:rsidR="0049001E" w:rsidRDefault="0049001E" w:rsidP="0022241F">
      <w:pPr>
        <w:rPr>
          <w:rFonts w:ascii="Sylfaen" w:hAnsi="Sylfaen"/>
          <w:lang w:val="ka-GE"/>
        </w:rPr>
      </w:pPr>
    </w:p>
    <w:p w14:paraId="11B15AB3" w14:textId="77777777" w:rsidR="0049001E" w:rsidRPr="00684CD9" w:rsidRDefault="0049001E" w:rsidP="0022241F">
      <w:pPr>
        <w:rPr>
          <w:rFonts w:ascii="Sylfaen" w:hAnsi="Sylfaen"/>
          <w:lang w:val="ka-GE"/>
        </w:rPr>
      </w:pPr>
    </w:p>
    <w:p w14:paraId="13805555" w14:textId="77777777" w:rsidR="00632902" w:rsidRPr="00684CD9" w:rsidRDefault="00632902" w:rsidP="0022241F">
      <w:pPr>
        <w:jc w:val="center"/>
        <w:rPr>
          <w:rFonts w:ascii="Sylfaen" w:hAnsi="Sylfaen"/>
          <w:b/>
          <w:bCs/>
          <w:color w:val="0F6376"/>
          <w:szCs w:val="32"/>
          <w:lang w:val="ka-GE"/>
        </w:rPr>
      </w:pPr>
      <w:r w:rsidRPr="00684CD9">
        <w:rPr>
          <w:rFonts w:ascii="Sylfaen" w:hAnsi="Sylfaen"/>
          <w:b/>
          <w:bCs/>
          <w:color w:val="0F6376"/>
          <w:szCs w:val="32"/>
          <w:lang w:val="ka-GE"/>
        </w:rPr>
        <w:t>მიმართულება: ალგებრა</w:t>
      </w:r>
    </w:p>
    <w:tbl>
      <w:tblPr>
        <w:tblStyle w:val="TableGrid"/>
        <w:tblW w:w="9781" w:type="dxa"/>
        <w:tblInd w:w="269" w:type="dxa"/>
        <w:tblBorders>
          <w:top w:val="double" w:sz="4" w:space="0" w:color="1B7790"/>
          <w:left w:val="double" w:sz="4" w:space="0" w:color="1B7790"/>
          <w:bottom w:val="double" w:sz="4" w:space="0" w:color="1B7790"/>
          <w:right w:val="double" w:sz="4" w:space="0" w:color="1B7790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632902" w:rsidRPr="00684CD9" w14:paraId="07D66E6B" w14:textId="77777777" w:rsidTr="00632902">
        <w:tc>
          <w:tcPr>
            <w:tcW w:w="2977" w:type="dxa"/>
          </w:tcPr>
          <w:p w14:paraId="3D564CEF" w14:textId="77777777" w:rsidR="00632902" w:rsidRPr="00684CD9" w:rsidRDefault="00632902" w:rsidP="0022241F">
            <w:pPr>
              <w:rPr>
                <w:rFonts w:ascii="Sylfaen" w:hAnsi="Sylfaen"/>
                <w:b/>
                <w:bCs/>
                <w:lang w:val="ka-GE"/>
              </w:rPr>
            </w:pPr>
            <w:r w:rsidRPr="00684CD9">
              <w:rPr>
                <w:rFonts w:ascii="Sylfaen" w:hAnsi="Sylfaen"/>
                <w:b/>
                <w:bCs/>
                <w:lang w:val="ka-GE"/>
              </w:rPr>
              <w:t>სამიზნე ცნებები</w:t>
            </w:r>
          </w:p>
        </w:tc>
        <w:tc>
          <w:tcPr>
            <w:tcW w:w="6804" w:type="dxa"/>
          </w:tcPr>
          <w:p w14:paraId="32D2495D" w14:textId="77777777" w:rsidR="00632902" w:rsidRDefault="00632902" w:rsidP="0022241F">
            <w:pPr>
              <w:ind w:left="720"/>
              <w:rPr>
                <w:rFonts w:ascii="Sylfaen" w:hAnsi="Sylfaen" w:cs="Sylfaen"/>
                <w:b/>
                <w:bCs/>
                <w:lang w:val="ka-GE"/>
              </w:rPr>
            </w:pPr>
            <w:r w:rsidRPr="00684CD9">
              <w:rPr>
                <w:rFonts w:ascii="Sylfaen" w:hAnsi="Sylfaen" w:cs="Sylfaen"/>
                <w:b/>
                <w:bCs/>
                <w:lang w:val="ka-GE"/>
              </w:rPr>
              <w:t>მკვიდრი წარმოდგენები</w:t>
            </w:r>
          </w:p>
          <w:p w14:paraId="485534C6" w14:textId="77777777" w:rsidR="00632902" w:rsidRPr="00344640" w:rsidRDefault="00632902" w:rsidP="0022241F">
            <w:pPr>
              <w:ind w:left="720"/>
              <w:rPr>
                <w:rFonts w:ascii="Sylfaen" w:hAnsi="Sylfaen" w:cs="Sylfaen"/>
                <w:b/>
                <w:bCs/>
              </w:rPr>
            </w:pPr>
            <w:r w:rsidRPr="005B59DE">
              <w:rPr>
                <w:rFonts w:ascii="Sylfaen" w:hAnsi="Sylfaen"/>
                <w:b/>
                <w:bCs/>
                <w:noProof/>
                <w:sz w:val="20"/>
                <w:szCs w:val="20"/>
                <w:lang w:val="ka-GE"/>
              </w:rPr>
              <w:t xml:space="preserve">მაკრო </w:t>
            </w:r>
            <w:r w:rsidRPr="005B59DE">
              <w:rPr>
                <w:rFonts w:ascii="Sylfaen" w:hAnsi="Sylfaen"/>
                <w:b/>
                <w:bCs/>
                <w:noProof/>
                <w:color w:val="000000" w:themeColor="text1"/>
                <w:sz w:val="20"/>
                <w:szCs w:val="20"/>
                <w:lang w:val="ka-GE"/>
              </w:rPr>
              <w:t>ცნებები:</w:t>
            </w:r>
            <w:r w:rsidRPr="008E5EFB">
              <w:rPr>
                <w:rFonts w:ascii="Sylfaen" w:hAnsi="Sylfaen" w:cs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E5EF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3E545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ფორმა, წარმოდგენა , კავშირები, კანონზომიერება,  მოდელი/მოდელირებ</w:t>
            </w:r>
            <w:r>
              <w:rPr>
                <w:rFonts w:ascii="Sylfaen" w:hAnsi="Sylfaen"/>
                <w:color w:val="000000" w:themeColor="text1"/>
                <w:lang w:val="ka-GE"/>
              </w:rPr>
              <w:t>ა</w:t>
            </w:r>
          </w:p>
        </w:tc>
      </w:tr>
      <w:tr w:rsidR="00632902" w:rsidRPr="00684CD9" w14:paraId="6412F60F" w14:textId="77777777" w:rsidTr="00632902">
        <w:tc>
          <w:tcPr>
            <w:tcW w:w="2977" w:type="dxa"/>
          </w:tcPr>
          <w:p w14:paraId="4856B438" w14:textId="77777777" w:rsidR="00632902" w:rsidRDefault="00632902" w:rsidP="0022241F">
            <w:pPr>
              <w:pStyle w:val="ListParagraph"/>
              <w:ind w:left="318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6804" w:type="dxa"/>
          </w:tcPr>
          <w:p w14:paraId="414CAEC5" w14:textId="77777777" w:rsidR="00632902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  <w:r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>მიმართულების ზოგადი მკვიდრი წარმოდგენები</w:t>
            </w:r>
          </w:p>
          <w:p w14:paraId="35D9A105" w14:textId="2BD61974" w:rsidR="00632902" w:rsidRDefault="00632902" w:rsidP="0022241F">
            <w:pPr>
              <w:pStyle w:val="ListParagraph"/>
              <w:numPr>
                <w:ilvl w:val="0"/>
                <w:numId w:val="14"/>
              </w:numPr>
              <w:spacing w:after="0"/>
              <w:ind w:right="747"/>
              <w:jc w:val="both"/>
              <w:rPr>
                <w:rFonts w:ascii="Sylfaen" w:hAnsi="Sylfaen"/>
                <w:lang w:val="ka-GE"/>
              </w:rPr>
            </w:pPr>
            <w:r w:rsidRPr="00190901">
              <w:rPr>
                <w:rFonts w:ascii="Sylfaen" w:hAnsi="Sylfaen" w:cs="Sylfaen"/>
                <w:lang w:val="ka-GE"/>
              </w:rPr>
              <w:t>ალგებრა</w:t>
            </w:r>
            <w:r w:rsidRPr="00190901">
              <w:rPr>
                <w:rFonts w:ascii="Sylfaen" w:hAnsi="Sylfaen"/>
                <w:lang w:val="ka-GE"/>
              </w:rPr>
              <w:t xml:space="preserve"> გვაძლევს საშუალებას აღვწერ</w:t>
            </w:r>
            <w:r>
              <w:rPr>
                <w:rFonts w:ascii="Sylfaen" w:hAnsi="Sylfaen"/>
                <w:lang w:val="ka-GE"/>
              </w:rPr>
              <w:t>ო</w:t>
            </w:r>
            <w:r w:rsidRPr="00190901">
              <w:rPr>
                <w:rFonts w:ascii="Sylfaen" w:hAnsi="Sylfaen"/>
                <w:lang w:val="ka-GE"/>
              </w:rPr>
              <w:t>თ  კანონზომიერებები, ჩავწეროთ უცნობი რაოდენობები</w:t>
            </w:r>
            <w:r>
              <w:rPr>
                <w:rFonts w:ascii="Sylfaen" w:hAnsi="Sylfaen"/>
                <w:lang w:val="ka-GE"/>
              </w:rPr>
              <w:t>.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წარმოადგენს</w:t>
            </w:r>
            <w:r w:rsidRPr="00190901">
              <w:rPr>
                <w:rFonts w:ascii="Sylfaen" w:hAnsi="Sylfaen"/>
                <w:lang w:val="ka-GE"/>
              </w:rPr>
              <w:t xml:space="preserve"> რიცხვითი ცნებების აბსტრაქცია</w:t>
            </w:r>
            <w:r>
              <w:rPr>
                <w:rFonts w:ascii="Sylfaen" w:hAnsi="Sylfaen"/>
                <w:lang w:val="ka-GE"/>
              </w:rPr>
              <w:t>ს</w:t>
            </w:r>
            <w:r w:rsidRPr="00190901">
              <w:rPr>
                <w:rFonts w:ascii="Sylfaen" w:hAnsi="Sylfaen"/>
                <w:lang w:val="ka-GE"/>
              </w:rPr>
              <w:t xml:space="preserve"> და იყენებს ცვლადებს, რომლებიც </w:t>
            </w:r>
            <w:r w:rsidRPr="00190901">
              <w:rPr>
                <w:rFonts w:ascii="Sylfaen" w:hAnsi="Sylfaen"/>
                <w:lang w:val="ka-GE"/>
              </w:rPr>
              <w:lastRenderedPageBreak/>
              <w:t>საშუალებას გვაძლევს გადავჭრათ მათემატიკური პრობლემები.</w:t>
            </w:r>
          </w:p>
          <w:p w14:paraId="79031468" w14:textId="77777777" w:rsidR="00632902" w:rsidRPr="0022241F" w:rsidRDefault="00632902" w:rsidP="0022241F">
            <w:pPr>
              <w:pStyle w:val="ListParagraph"/>
              <w:numPr>
                <w:ilvl w:val="0"/>
                <w:numId w:val="14"/>
              </w:numPr>
              <w:spacing w:after="0"/>
              <w:ind w:right="747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22241F">
              <w:rPr>
                <w:rFonts w:ascii="Sylfaen" w:hAnsi="Sylfaen" w:cs="Sylfaen"/>
              </w:rPr>
              <w:t>მათემატიკური</w:t>
            </w:r>
            <w:proofErr w:type="spellEnd"/>
            <w:r w:rsidRPr="0022241F">
              <w:rPr>
                <w:rFonts w:ascii="Sylfaen" w:hAnsi="Sylfaen"/>
              </w:rPr>
              <w:t xml:space="preserve"> </w:t>
            </w:r>
            <w:proofErr w:type="spellStart"/>
            <w:r w:rsidRPr="0022241F">
              <w:rPr>
                <w:rFonts w:ascii="Sylfaen" w:hAnsi="Sylfaen"/>
              </w:rPr>
              <w:t>მოდელი</w:t>
            </w:r>
            <w:proofErr w:type="spellEnd"/>
            <w:r w:rsidRPr="0022241F">
              <w:rPr>
                <w:rFonts w:ascii="Sylfaen" w:hAnsi="Sylfaen"/>
              </w:rPr>
              <w:t xml:space="preserve"> </w:t>
            </w:r>
            <w:r w:rsidRPr="0022241F">
              <w:rPr>
                <w:rFonts w:ascii="Sylfaen" w:hAnsi="Sylfaen"/>
                <w:lang w:val="ka-GE"/>
              </w:rPr>
              <w:t xml:space="preserve">რეალურ ცხოვრებაში მიმდინარე მოვლენებს აღწერს </w:t>
            </w:r>
            <w:proofErr w:type="spellStart"/>
            <w:r w:rsidRPr="0022241F">
              <w:rPr>
                <w:rFonts w:ascii="Sylfaen" w:hAnsi="Sylfaen"/>
              </w:rPr>
              <w:t>მათემატიკური</w:t>
            </w:r>
            <w:proofErr w:type="spellEnd"/>
            <w:r w:rsidRPr="0022241F">
              <w:rPr>
                <w:rFonts w:ascii="Sylfaen" w:hAnsi="Sylfaen"/>
              </w:rPr>
              <w:t xml:space="preserve"> </w:t>
            </w:r>
            <w:proofErr w:type="spellStart"/>
            <w:r w:rsidRPr="0022241F">
              <w:rPr>
                <w:rFonts w:ascii="Sylfaen" w:hAnsi="Sylfaen"/>
              </w:rPr>
              <w:t>ცნებებისა</w:t>
            </w:r>
            <w:proofErr w:type="spellEnd"/>
            <w:r w:rsidRPr="0022241F">
              <w:rPr>
                <w:rFonts w:ascii="Sylfaen" w:hAnsi="Sylfaen"/>
              </w:rPr>
              <w:t xml:space="preserve"> </w:t>
            </w:r>
            <w:proofErr w:type="spellStart"/>
            <w:r w:rsidRPr="0022241F">
              <w:rPr>
                <w:rFonts w:ascii="Sylfaen" w:hAnsi="Sylfaen"/>
              </w:rPr>
              <w:t>და</w:t>
            </w:r>
            <w:proofErr w:type="spellEnd"/>
            <w:r w:rsidRPr="0022241F">
              <w:rPr>
                <w:rFonts w:ascii="Sylfaen" w:hAnsi="Sylfaen"/>
              </w:rPr>
              <w:t xml:space="preserve"> </w:t>
            </w:r>
            <w:proofErr w:type="spellStart"/>
            <w:r w:rsidRPr="0022241F">
              <w:rPr>
                <w:rFonts w:ascii="Sylfaen" w:hAnsi="Sylfaen"/>
              </w:rPr>
              <w:t>ენის</w:t>
            </w:r>
            <w:proofErr w:type="spellEnd"/>
            <w:r w:rsidRPr="0022241F">
              <w:rPr>
                <w:rFonts w:ascii="Sylfaen" w:hAnsi="Sylfaen"/>
              </w:rPr>
              <w:t xml:space="preserve"> </w:t>
            </w:r>
            <w:proofErr w:type="spellStart"/>
            <w:r w:rsidRPr="0022241F">
              <w:rPr>
                <w:rFonts w:ascii="Sylfaen" w:hAnsi="Sylfaen"/>
              </w:rPr>
              <w:t>გამოყენებით</w:t>
            </w:r>
            <w:proofErr w:type="spellEnd"/>
            <w:r w:rsidRPr="0022241F">
              <w:rPr>
                <w:rFonts w:ascii="Sylfaen" w:hAnsi="Sylfaen"/>
              </w:rPr>
              <w:t xml:space="preserve">. </w:t>
            </w:r>
            <w:r w:rsidRPr="0022241F">
              <w:rPr>
                <w:rFonts w:ascii="Sylfaen" w:hAnsi="Sylfaen"/>
                <w:lang w:val="ka-GE"/>
              </w:rPr>
              <w:t>პროცესები  შეიძლება ჩაიწეროს განტოლების, გამოსახულების ან გრაფიკის მეშვეობით. მათემატიკური მოდელი გამოიყენება რეალური პროცესების ახსნისა და პროგნოზირებისთვის.</w:t>
            </w:r>
          </w:p>
          <w:p w14:paraId="0632C096" w14:textId="77777777" w:rsidR="00632902" w:rsidRPr="00011D3D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color w:val="2F5496" w:themeColor="accent1" w:themeShade="BF"/>
                <w:lang w:val="ka-GE"/>
              </w:rPr>
            </w:pPr>
          </w:p>
        </w:tc>
      </w:tr>
      <w:tr w:rsidR="00632902" w:rsidRPr="00684CD9" w14:paraId="3C0F7758" w14:textId="77777777" w:rsidTr="00632902">
        <w:tc>
          <w:tcPr>
            <w:tcW w:w="9781" w:type="dxa"/>
            <w:gridSpan w:val="2"/>
          </w:tcPr>
          <w:p w14:paraId="4C1E28C9" w14:textId="3C33F7F7" w:rsidR="0022241F" w:rsidRPr="0022241F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  <w:r w:rsidRPr="00011D3D"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lastRenderedPageBreak/>
              <w:t>სამიზნე ცნება და საკითხებთან მიმართული მკვიდრი წარმოდგენები</w:t>
            </w:r>
            <w:r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 xml:space="preserve"> მიმართულებაში</w:t>
            </w:r>
          </w:p>
        </w:tc>
      </w:tr>
      <w:tr w:rsidR="00632902" w:rsidRPr="00684CD9" w14:paraId="3EAC566E" w14:textId="77777777" w:rsidTr="00632902">
        <w:tc>
          <w:tcPr>
            <w:tcW w:w="2977" w:type="dxa"/>
          </w:tcPr>
          <w:p w14:paraId="38623A05" w14:textId="77777777" w:rsidR="00632902" w:rsidRDefault="00632902" w:rsidP="0022241F">
            <w:pPr>
              <w:pStyle w:val="ListParagraph"/>
              <w:ind w:left="318"/>
              <w:rPr>
                <w:rFonts w:ascii="Sylfaen" w:hAnsi="Sylfaen"/>
                <w:b/>
                <w:bCs/>
                <w:lang w:val="ka-GE"/>
              </w:rPr>
            </w:pPr>
          </w:p>
          <w:p w14:paraId="2B589D7F" w14:textId="77777777" w:rsidR="00632902" w:rsidRDefault="00632902" w:rsidP="0022241F">
            <w:pPr>
              <w:pStyle w:val="ListParagraph"/>
              <w:ind w:left="318"/>
              <w:rPr>
                <w:rFonts w:ascii="Sylfaen" w:hAnsi="Sylfaen"/>
                <w:b/>
                <w:bCs/>
                <w:lang w:val="ka-GE"/>
              </w:rPr>
            </w:pPr>
          </w:p>
          <w:p w14:paraId="019ED626" w14:textId="77777777" w:rsidR="00632902" w:rsidRPr="00AE5E3C" w:rsidRDefault="00632902" w:rsidP="0022241F">
            <w:pPr>
              <w:pStyle w:val="ListParagraph"/>
              <w:ind w:left="318"/>
              <w:rPr>
                <w:rFonts w:ascii="Sylfaen" w:hAnsi="Sylfaen"/>
                <w:b/>
                <w:bCs/>
                <w:lang w:val="ka-GE"/>
              </w:rPr>
            </w:pPr>
            <w:r w:rsidRPr="00AE5E3C">
              <w:rPr>
                <w:rFonts w:ascii="Sylfaen" w:hAnsi="Sylfaen"/>
                <w:b/>
                <w:bCs/>
                <w:lang w:val="ka-GE"/>
              </w:rPr>
              <w:t>ალგებრული გამოსახულება</w:t>
            </w:r>
          </w:p>
          <w:p w14:paraId="458A2E72" w14:textId="77777777" w:rsidR="00632902" w:rsidRPr="00A60D2B" w:rsidRDefault="00632902" w:rsidP="0022241F">
            <w:pPr>
              <w:pStyle w:val="ListParagraph"/>
              <w:ind w:left="318"/>
              <w:rPr>
                <w:rFonts w:ascii="Sylfaen" w:hAnsi="Sylfaen"/>
                <w:lang w:val="ka-GE"/>
              </w:rPr>
            </w:pPr>
          </w:p>
          <w:p w14:paraId="61249F8F" w14:textId="77777777" w:rsidR="00632902" w:rsidRPr="00AE5E3C" w:rsidRDefault="00632902" w:rsidP="0022241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804" w:type="dxa"/>
          </w:tcPr>
          <w:p w14:paraId="3211DED6" w14:textId="77777777" w:rsidR="00EC408D" w:rsidRPr="00EC408D" w:rsidRDefault="00EC408D" w:rsidP="0022241F">
            <w:pPr>
              <w:spacing w:after="0"/>
              <w:jc w:val="both"/>
              <w:rPr>
                <w:rFonts w:ascii="Sylfaen" w:hAnsi="Sylfaen"/>
              </w:rPr>
            </w:pPr>
          </w:p>
          <w:p w14:paraId="6CDC62B7" w14:textId="4766D4CB" w:rsidR="005739DD" w:rsidRPr="005739DD" w:rsidRDefault="005739DD" w:rsidP="005739DD">
            <w:pPr>
              <w:pStyle w:val="ListParagraph"/>
              <w:numPr>
                <w:ilvl w:val="0"/>
                <w:numId w:val="14"/>
              </w:numPr>
              <w:spacing w:after="0"/>
              <w:ind w:right="747"/>
              <w:jc w:val="both"/>
              <w:rPr>
                <w:rFonts w:ascii="Sylfaen" w:hAnsi="Sylfaen"/>
                <w:lang w:val="ka-GE"/>
              </w:rPr>
            </w:pPr>
            <w:r w:rsidRPr="00190901">
              <w:rPr>
                <w:rFonts w:ascii="Sylfaen" w:hAnsi="Sylfaen" w:cs="Sylfaen"/>
                <w:lang w:val="ka-GE"/>
              </w:rPr>
              <w:t>ალგებრა</w:t>
            </w:r>
            <w:r>
              <w:rPr>
                <w:rFonts w:ascii="Sylfaen" w:hAnsi="Sylfaen"/>
                <w:lang w:val="ka-GE"/>
              </w:rPr>
              <w:t xml:space="preserve">/ალგებრული გამოსახულება </w:t>
            </w:r>
            <w:r w:rsidRPr="00190901">
              <w:rPr>
                <w:rFonts w:ascii="Sylfaen" w:hAnsi="Sylfaen"/>
                <w:lang w:val="ka-GE"/>
              </w:rPr>
              <w:t>გვაძლევს საშუალებას აღვწერ</w:t>
            </w:r>
            <w:r>
              <w:rPr>
                <w:rFonts w:ascii="Sylfaen" w:hAnsi="Sylfaen"/>
                <w:lang w:val="ka-GE"/>
              </w:rPr>
              <w:t>ო</w:t>
            </w:r>
            <w:r w:rsidRPr="00190901">
              <w:rPr>
                <w:rFonts w:ascii="Sylfaen" w:hAnsi="Sylfaen"/>
                <w:lang w:val="ka-GE"/>
              </w:rPr>
              <w:t>თ  კანონზომიერებები, ჩავწეროთ უცნობი რაოდენობები</w:t>
            </w:r>
            <w:r>
              <w:rPr>
                <w:rFonts w:ascii="Sylfaen" w:hAnsi="Sylfaen"/>
                <w:lang w:val="ka-GE"/>
              </w:rPr>
              <w:t>.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ვიყენებთ ცვლადებს </w:t>
            </w:r>
            <w:r w:rsidRPr="00190901">
              <w:rPr>
                <w:rFonts w:ascii="Sylfaen" w:hAnsi="Sylfaen"/>
                <w:lang w:val="ka-GE"/>
              </w:rPr>
              <w:t>რომლებიც საშუალებას გვაძლევს გადავჭრათ მათემატიკური პრობლემები.</w:t>
            </w:r>
          </w:p>
          <w:p w14:paraId="46FC218B" w14:textId="1954FF8C" w:rsidR="00EC408D" w:rsidRDefault="00EC408D" w:rsidP="0022241F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სიტუაციის მათემატიკური წარმოდგენა შესაძლებელია: ცვლადების, სიმბოლოების,  დიაგრამის და შესაბამისი სტანდარტული მოდელების გამოყენებით;</w:t>
            </w:r>
          </w:p>
          <w:p w14:paraId="626BAF67" w14:textId="74E3E975" w:rsidR="0022241F" w:rsidRPr="0022241F" w:rsidRDefault="0022241F" w:rsidP="0022241F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რეალურ ცხოვრებაში მიმდინარე პროცესიდან ( გარკვეული პრობლემიდან) მათემატიკური ასპექტების გამოყოფით,  მნიშვნელოვანი ცვლადების იდენტიფიცირებითა და  აღნიშვნით, ასევე ცვლადებს შორის ურთიერთმინართების დადგენით არის შესაძლებელი სიტუაციის ფორმულირება ( მოდელირება).</w:t>
            </w:r>
          </w:p>
          <w:p w14:paraId="7EEAA66E" w14:textId="729E8909" w:rsidR="00632902" w:rsidRPr="00011D3D" w:rsidRDefault="00632902" w:rsidP="0022241F">
            <w:pPr>
              <w:numPr>
                <w:ilvl w:val="0"/>
                <w:numId w:val="14"/>
              </w:numPr>
              <w:spacing w:after="0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 w:cs="Sylfaen"/>
                <w:lang w:val="ka-GE"/>
              </w:rPr>
              <w:t>ალგებრული გამოსახულება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შეიძლება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წარმოდგენილი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იყოს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ეკვივალენტური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ფორმებით</w:t>
            </w:r>
            <w:r w:rsidRPr="00011D3D">
              <w:rPr>
                <w:rFonts w:ascii="Sylfaen" w:hAnsi="Sylfaen"/>
                <w:lang w:val="ka-GE"/>
              </w:rPr>
              <w:t>;</w:t>
            </w:r>
          </w:p>
          <w:p w14:paraId="009A689F" w14:textId="4910B093" w:rsidR="00632902" w:rsidRPr="0022241F" w:rsidRDefault="00632902" w:rsidP="0022241F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/>
                <w:lang w:val="ka-GE"/>
              </w:rPr>
              <w:t>გამარტივების</w:t>
            </w:r>
            <w:r w:rsidR="00EC408D">
              <w:rPr>
                <w:rFonts w:ascii="Sylfaen" w:hAnsi="Sylfaen"/>
                <w:lang w:val="ka-GE"/>
              </w:rPr>
              <w:t>ა და შესაბამისი ოპერაციების შესრულების</w:t>
            </w:r>
            <w:r w:rsidRPr="00011D3D">
              <w:rPr>
                <w:rFonts w:ascii="Sylfaen" w:hAnsi="Sylfaen"/>
                <w:lang w:val="ka-GE"/>
              </w:rPr>
              <w:t xml:space="preserve"> შედეგად მიიღება ალგებრული გამოსახულების ეკვივალენტური ფორმა. ეკვივალენტური ფორმები გვეხმარება  დასკვნების გაკეთება და პრობლემის გადაჭრაში.</w:t>
            </w:r>
          </w:p>
        </w:tc>
      </w:tr>
      <w:tr w:rsidR="00632902" w:rsidRPr="00684CD9" w14:paraId="1BB983AB" w14:textId="77777777" w:rsidTr="00632902">
        <w:tc>
          <w:tcPr>
            <w:tcW w:w="2977" w:type="dxa"/>
          </w:tcPr>
          <w:p w14:paraId="747C9C6A" w14:textId="77777777" w:rsidR="00632902" w:rsidRDefault="00632902" w:rsidP="0022241F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6B898DBC" w14:textId="77777777" w:rsidR="00632902" w:rsidRDefault="00632902" w:rsidP="0022241F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170F4F9F" w14:textId="77777777" w:rsidR="00632902" w:rsidRPr="00AE5E3C" w:rsidRDefault="00632902" w:rsidP="0022241F">
            <w:pPr>
              <w:rPr>
                <w:rFonts w:ascii="Sylfaen" w:hAnsi="Sylfaen"/>
                <w:b/>
                <w:bCs/>
                <w:lang w:val="ka-GE"/>
              </w:rPr>
            </w:pPr>
            <w:r w:rsidRPr="00AE5E3C">
              <w:rPr>
                <w:rFonts w:ascii="Sylfaen" w:hAnsi="Sylfaen"/>
                <w:b/>
                <w:bCs/>
                <w:lang w:val="ka-GE"/>
              </w:rPr>
              <w:t>განტოლება, უტოლობა</w:t>
            </w:r>
          </w:p>
          <w:p w14:paraId="416E5703" w14:textId="77777777" w:rsidR="00632902" w:rsidRPr="00A60D2B" w:rsidRDefault="00632902" w:rsidP="0022241F">
            <w:pPr>
              <w:rPr>
                <w:rFonts w:ascii="Sylfaen" w:hAnsi="Sylfaen"/>
                <w:lang w:val="ka-GE"/>
              </w:rPr>
            </w:pPr>
          </w:p>
          <w:p w14:paraId="410CD62C" w14:textId="77777777" w:rsidR="00632902" w:rsidRPr="00AE5E3C" w:rsidRDefault="00632902" w:rsidP="0022241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804" w:type="dxa"/>
          </w:tcPr>
          <w:p w14:paraId="248125C9" w14:textId="602B32E5" w:rsidR="00632902" w:rsidRPr="005620C5" w:rsidRDefault="00632902" w:rsidP="0022241F">
            <w:pPr>
              <w:numPr>
                <w:ilvl w:val="0"/>
                <w:numId w:val="21"/>
              </w:numPr>
              <w:jc w:val="both"/>
              <w:rPr>
                <w:rFonts w:ascii="Sylfaen" w:hAnsi="Sylfaen"/>
                <w:color w:val="44546A" w:themeColor="text2"/>
              </w:rPr>
            </w:pPr>
            <w:proofErr w:type="spellStart"/>
            <w:r w:rsidRPr="00B46915">
              <w:rPr>
                <w:rFonts w:ascii="Sylfaen" w:hAnsi="Sylfaen"/>
                <w:color w:val="44546A" w:themeColor="text2"/>
              </w:rPr>
              <w:lastRenderedPageBreak/>
              <w:t>მათემატიკური</w:t>
            </w:r>
            <w:proofErr w:type="spellEnd"/>
            <w:r w:rsidRPr="00B46915">
              <w:rPr>
                <w:rFonts w:ascii="Sylfaen" w:hAnsi="Sylfaen"/>
                <w:color w:val="44546A" w:themeColor="text2"/>
              </w:rPr>
              <w:t xml:space="preserve"> </w:t>
            </w:r>
            <w:proofErr w:type="spellStart"/>
            <w:r w:rsidRPr="00B46915">
              <w:rPr>
                <w:rFonts w:ascii="Sylfaen" w:hAnsi="Sylfaen"/>
                <w:color w:val="44546A" w:themeColor="text2"/>
              </w:rPr>
              <w:t>მოდელი</w:t>
            </w:r>
            <w:proofErr w:type="spellEnd"/>
            <w:r w:rsidRPr="00B46915">
              <w:rPr>
                <w:rFonts w:ascii="Sylfaen" w:hAnsi="Sylfaen"/>
                <w:color w:val="44546A" w:themeColor="text2"/>
              </w:rPr>
              <w:t xml:space="preserve"> </w:t>
            </w:r>
            <w:r w:rsidRPr="00B46915">
              <w:rPr>
                <w:rFonts w:ascii="Sylfaen" w:hAnsi="Sylfaen"/>
                <w:color w:val="44546A" w:themeColor="text2"/>
                <w:lang w:val="ka-GE"/>
              </w:rPr>
              <w:t xml:space="preserve">რეალურ ცხოვრებაში მიმდინარე მოვლენებს აღწერს </w:t>
            </w:r>
            <w:proofErr w:type="spellStart"/>
            <w:r w:rsidRPr="00B46915">
              <w:rPr>
                <w:rFonts w:ascii="Sylfaen" w:hAnsi="Sylfaen"/>
                <w:color w:val="44546A" w:themeColor="text2"/>
              </w:rPr>
              <w:t>მათემატიკური</w:t>
            </w:r>
            <w:proofErr w:type="spellEnd"/>
            <w:r w:rsidRPr="00B46915">
              <w:rPr>
                <w:rFonts w:ascii="Sylfaen" w:hAnsi="Sylfaen"/>
                <w:color w:val="44546A" w:themeColor="text2"/>
              </w:rPr>
              <w:t xml:space="preserve"> </w:t>
            </w:r>
            <w:proofErr w:type="spellStart"/>
            <w:r w:rsidRPr="00B46915">
              <w:rPr>
                <w:rFonts w:ascii="Sylfaen" w:hAnsi="Sylfaen"/>
                <w:color w:val="44546A" w:themeColor="text2"/>
              </w:rPr>
              <w:t>ცნებებისა</w:t>
            </w:r>
            <w:proofErr w:type="spellEnd"/>
            <w:r w:rsidRPr="00B46915">
              <w:rPr>
                <w:rFonts w:ascii="Sylfaen" w:hAnsi="Sylfaen"/>
                <w:color w:val="44546A" w:themeColor="text2"/>
              </w:rPr>
              <w:t xml:space="preserve"> </w:t>
            </w:r>
            <w:proofErr w:type="spellStart"/>
            <w:r w:rsidRPr="00B46915">
              <w:rPr>
                <w:rFonts w:ascii="Sylfaen" w:hAnsi="Sylfaen"/>
                <w:color w:val="44546A" w:themeColor="text2"/>
              </w:rPr>
              <w:t>და</w:t>
            </w:r>
            <w:proofErr w:type="spellEnd"/>
            <w:r w:rsidRPr="00B46915">
              <w:rPr>
                <w:rFonts w:ascii="Sylfaen" w:hAnsi="Sylfaen"/>
                <w:color w:val="44546A" w:themeColor="text2"/>
              </w:rPr>
              <w:t xml:space="preserve"> </w:t>
            </w:r>
            <w:proofErr w:type="spellStart"/>
            <w:r w:rsidRPr="00B46915">
              <w:rPr>
                <w:rFonts w:ascii="Sylfaen" w:hAnsi="Sylfaen"/>
                <w:color w:val="44546A" w:themeColor="text2"/>
              </w:rPr>
              <w:t>ენის</w:t>
            </w:r>
            <w:proofErr w:type="spellEnd"/>
            <w:r w:rsidRPr="00B46915">
              <w:rPr>
                <w:rFonts w:ascii="Sylfaen" w:hAnsi="Sylfaen"/>
                <w:color w:val="44546A" w:themeColor="text2"/>
              </w:rPr>
              <w:t xml:space="preserve"> </w:t>
            </w:r>
            <w:proofErr w:type="spellStart"/>
            <w:r w:rsidRPr="00B46915">
              <w:rPr>
                <w:rFonts w:ascii="Sylfaen" w:hAnsi="Sylfaen"/>
                <w:color w:val="44546A" w:themeColor="text2"/>
              </w:rPr>
              <w:t>გამოყენებით</w:t>
            </w:r>
            <w:proofErr w:type="spellEnd"/>
            <w:r w:rsidRPr="00B46915">
              <w:rPr>
                <w:rFonts w:ascii="Sylfaen" w:hAnsi="Sylfaen"/>
                <w:color w:val="44546A" w:themeColor="text2"/>
              </w:rPr>
              <w:t xml:space="preserve">. </w:t>
            </w:r>
            <w:r w:rsidRPr="00B46915">
              <w:rPr>
                <w:rFonts w:ascii="Sylfaen" w:hAnsi="Sylfaen"/>
                <w:color w:val="44546A" w:themeColor="text2"/>
                <w:lang w:val="ka-GE"/>
              </w:rPr>
              <w:t xml:space="preserve">პროცესები  შეიძლება ჩაიწეროს განტოლების მეშვეობით. </w:t>
            </w:r>
          </w:p>
          <w:p w14:paraId="744C636A" w14:textId="318ED836" w:rsidR="005620C5" w:rsidRPr="0022241F" w:rsidRDefault="005620C5" w:rsidP="005620C5">
            <w:pPr>
              <w:ind w:left="360"/>
              <w:jc w:val="both"/>
              <w:rPr>
                <w:rFonts w:ascii="Sylfaen" w:hAnsi="Sylfaen"/>
                <w:color w:val="44546A" w:themeColor="text2"/>
              </w:rPr>
            </w:pPr>
            <w:r w:rsidRPr="005620C5">
              <w:rPr>
                <w:rFonts w:ascii="Sylfaen" w:hAnsi="Sylfaen"/>
                <w:b/>
                <w:bCs/>
                <w:color w:val="44546A" w:themeColor="text2"/>
                <w:lang w:val="ka-GE"/>
              </w:rPr>
              <w:lastRenderedPageBreak/>
              <w:t>რეალურ ცხოვრებაში მიმდიანრე პროცესის  მათემატიკური წარმოდგენა და მათემატიკური სამუშაოს შესრულება:</w:t>
            </w:r>
          </w:p>
          <w:p w14:paraId="40FE7BDD" w14:textId="23AAD9A5" w:rsidR="005620C5" w:rsidRPr="005620C5" w:rsidRDefault="0022241F" w:rsidP="005620C5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Sylfaen" w:hAnsi="Sylfaen"/>
                <w:color w:val="44546A" w:themeColor="text2"/>
                <w:lang w:val="ka-GE"/>
              </w:rPr>
            </w:pPr>
            <w:r w:rsidRPr="005620C5">
              <w:rPr>
                <w:rFonts w:ascii="Sylfaen" w:hAnsi="Sylfaen" w:cs="Sylfaen"/>
                <w:color w:val="44546A" w:themeColor="text2"/>
                <w:lang w:val="ka-GE"/>
              </w:rPr>
              <w:t>ცვლადების</w:t>
            </w:r>
            <w:r w:rsidRPr="005620C5">
              <w:rPr>
                <w:rFonts w:ascii="Sylfaen" w:hAnsi="Sylfaen"/>
                <w:color w:val="44546A" w:themeColor="text2"/>
                <w:lang w:val="ka-GE"/>
              </w:rPr>
              <w:t>, სიმბოლოების, დიაგრამის და შესაბამისი სტანდარტული მოდელების, ფორმულის (განტოლების, გამოსახულების) გამოყენების შემდეგ,</w:t>
            </w:r>
            <w:r w:rsidR="005620C5" w:rsidRPr="005620C5">
              <w:rPr>
                <w:rFonts w:ascii="Sylfaen" w:hAnsi="Sylfaen"/>
                <w:color w:val="44546A" w:themeColor="text2"/>
                <w:lang w:val="ka-GE"/>
              </w:rPr>
              <w:t xml:space="preserve"> შესაძლებელია </w:t>
            </w:r>
            <w:r w:rsidRPr="005620C5">
              <w:rPr>
                <w:rFonts w:ascii="Sylfaen" w:hAnsi="Sylfaen"/>
                <w:color w:val="44546A" w:themeColor="text2"/>
                <w:lang w:val="ka-GE"/>
              </w:rPr>
              <w:t>რეალურ ცხოვრებაში მიმდიანრე პროცესის  მათემატიკური წარმოდგენ</w:t>
            </w:r>
            <w:r w:rsidR="005620C5" w:rsidRPr="005620C5">
              <w:rPr>
                <w:rFonts w:ascii="Sylfaen" w:hAnsi="Sylfaen"/>
                <w:color w:val="44546A" w:themeColor="text2"/>
                <w:lang w:val="ka-GE"/>
              </w:rPr>
              <w:t>ა ( მოდელირება)</w:t>
            </w:r>
          </w:p>
          <w:p w14:paraId="31BECCC2" w14:textId="68E2F3E7" w:rsidR="005620C5" w:rsidRPr="005620C5" w:rsidRDefault="0022241F" w:rsidP="005620C5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Sylfaen" w:hAnsi="Sylfaen"/>
                <w:color w:val="44546A" w:themeColor="text2"/>
                <w:lang w:val="ka-GE"/>
              </w:rPr>
            </w:pPr>
            <w:r w:rsidRPr="005620C5">
              <w:rPr>
                <w:rFonts w:ascii="Sylfaen" w:hAnsi="Sylfaen"/>
                <w:color w:val="44546A" w:themeColor="text2"/>
                <w:lang w:val="ka-GE"/>
              </w:rPr>
              <w:t xml:space="preserve"> </w:t>
            </w:r>
            <w:r w:rsidRPr="005620C5">
              <w:rPr>
                <w:rFonts w:ascii="Sylfaen" w:hAnsi="Sylfaen" w:cs="Sylfaen"/>
                <w:color w:val="44546A" w:themeColor="text2"/>
                <w:lang w:val="ka-GE"/>
              </w:rPr>
              <w:t>მათემატიკური</w:t>
            </w:r>
            <w:r w:rsidRPr="005620C5">
              <w:rPr>
                <w:rFonts w:ascii="Sylfaen" w:hAnsi="Sylfaen"/>
                <w:color w:val="44546A" w:themeColor="text2"/>
                <w:lang w:val="ka-GE"/>
              </w:rPr>
              <w:t xml:space="preserve"> ცოდნის: ფაქტებ</w:t>
            </w:r>
            <w:r w:rsidR="005620C5">
              <w:rPr>
                <w:rFonts w:ascii="Sylfaen" w:hAnsi="Sylfaen"/>
                <w:color w:val="44546A" w:themeColor="text2"/>
                <w:lang w:val="ka-GE"/>
              </w:rPr>
              <w:t>ის</w:t>
            </w:r>
            <w:r w:rsidRPr="005620C5">
              <w:rPr>
                <w:rFonts w:ascii="Sylfaen" w:hAnsi="Sylfaen"/>
                <w:color w:val="44546A" w:themeColor="text2"/>
                <w:lang w:val="ka-GE"/>
              </w:rPr>
              <w:t>, წესების, ალგორითმების ცოდნით შესაძლებელია ამონახსნის/პასუხის მისაღება, პრობლემის გადაჭრა და პასუხის დასაბუთება.</w:t>
            </w:r>
          </w:p>
          <w:p w14:paraId="0F212D09" w14:textId="7E2E2AE8" w:rsidR="005620C5" w:rsidRPr="005620C5" w:rsidRDefault="00C56A09" w:rsidP="005620C5">
            <w:pPr>
              <w:numPr>
                <w:ilvl w:val="0"/>
                <w:numId w:val="26"/>
              </w:numPr>
              <w:spacing w:after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011D3D">
              <w:rPr>
                <w:rFonts w:ascii="Sylfaen" w:hAnsi="Sylfaen"/>
                <w:b/>
                <w:bCs/>
                <w:lang w:val="ka-GE"/>
              </w:rPr>
              <w:t>პრობლემის გადასაჭრელად</w:t>
            </w:r>
            <w:r w:rsidRPr="00011D3D">
              <w:rPr>
                <w:rFonts w:ascii="Sylfaen" w:hAnsi="Sylfaen"/>
                <w:lang w:val="ka-GE"/>
              </w:rPr>
              <w:t xml:space="preserve"> უამრავი სტრატეგია არსებობს, ზოგიერთი სტრატეგია მეტად ეფექტურია, ზოგიერთი ნაკლებად.</w:t>
            </w:r>
          </w:p>
          <w:p w14:paraId="06C95C75" w14:textId="77777777" w:rsidR="005620C5" w:rsidRPr="00C56A09" w:rsidRDefault="005620C5" w:rsidP="005620C5">
            <w:pPr>
              <w:numPr>
                <w:ilvl w:val="0"/>
                <w:numId w:val="26"/>
              </w:numPr>
              <w:tabs>
                <w:tab w:val="num" w:pos="1592"/>
              </w:tabs>
              <w:spacing w:after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011D3D">
              <w:rPr>
                <w:rFonts w:ascii="Sylfaen" w:hAnsi="Sylfaen" w:cs="Sylfaen"/>
                <w:lang w:val="ka-GE"/>
              </w:rPr>
              <w:t>განტოლებაში</w:t>
            </w:r>
            <w:r w:rsidRPr="00011D3D">
              <w:rPr>
                <w:rFonts w:ascii="Sylfaen" w:hAnsi="Sylfaen"/>
                <w:lang w:val="ka-GE"/>
              </w:rPr>
              <w:t xml:space="preserve"> (</w:t>
            </w:r>
            <w:r w:rsidRPr="00011D3D">
              <w:rPr>
                <w:rFonts w:ascii="Sylfaen" w:hAnsi="Sylfaen" w:cs="Sylfaen"/>
                <w:lang w:val="ka-GE"/>
              </w:rPr>
              <w:t>უტოლობაში</w:t>
            </w:r>
            <w:r w:rsidRPr="00011D3D">
              <w:rPr>
                <w:rFonts w:ascii="Sylfaen" w:hAnsi="Sylfaen"/>
                <w:lang w:val="ka-GE"/>
              </w:rPr>
              <w:t xml:space="preserve">) </w:t>
            </w:r>
            <w:r w:rsidRPr="00011D3D">
              <w:rPr>
                <w:rFonts w:ascii="Sylfaen" w:hAnsi="Sylfaen" w:cs="Sylfaen"/>
                <w:lang w:val="ka-GE"/>
              </w:rPr>
              <w:t>შესაბამისი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ოპერაციების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შედეგად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მიიღება</w:t>
            </w:r>
            <w:r w:rsidRPr="00011D3D">
              <w:rPr>
                <w:rFonts w:ascii="Sylfaen" w:hAnsi="Sylfaen"/>
                <w:lang w:val="ka-GE"/>
              </w:rPr>
              <w:t xml:space="preserve">  </w:t>
            </w:r>
            <w:r w:rsidRPr="00011D3D">
              <w:rPr>
                <w:rFonts w:ascii="Sylfaen" w:hAnsi="Sylfaen" w:cs="Sylfaen"/>
                <w:lang w:val="ka-GE"/>
              </w:rPr>
              <w:t>ტოლფასი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განტოლება</w:t>
            </w:r>
            <w:r w:rsidRPr="00011D3D">
              <w:rPr>
                <w:rFonts w:ascii="Sylfaen" w:hAnsi="Sylfaen"/>
                <w:lang w:val="ka-GE"/>
              </w:rPr>
              <w:t xml:space="preserve"> (</w:t>
            </w:r>
            <w:r w:rsidRPr="00011D3D">
              <w:rPr>
                <w:rFonts w:ascii="Sylfaen" w:hAnsi="Sylfaen" w:cs="Sylfaen"/>
                <w:lang w:val="ka-GE"/>
              </w:rPr>
              <w:t>უტოლობა</w:t>
            </w:r>
            <w:r w:rsidRPr="00011D3D">
              <w:rPr>
                <w:rFonts w:ascii="Sylfaen" w:hAnsi="Sylfaen"/>
                <w:lang w:val="ka-GE"/>
              </w:rPr>
              <w:t>).</w:t>
            </w:r>
          </w:p>
          <w:p w14:paraId="0F07078E" w14:textId="08FAB43A" w:rsidR="005620C5" w:rsidRPr="0022241F" w:rsidRDefault="005620C5" w:rsidP="005620C5">
            <w:pPr>
              <w:spacing w:after="0"/>
              <w:ind w:left="72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  <w:tr w:rsidR="00632902" w:rsidRPr="00684CD9" w14:paraId="27D2916D" w14:textId="77777777" w:rsidTr="00632902">
        <w:tc>
          <w:tcPr>
            <w:tcW w:w="2977" w:type="dxa"/>
          </w:tcPr>
          <w:p w14:paraId="36FCE9A0" w14:textId="77777777" w:rsidR="00632902" w:rsidRDefault="00632902" w:rsidP="0022241F">
            <w:pPr>
              <w:pStyle w:val="ListParagraph"/>
              <w:ind w:left="318"/>
              <w:rPr>
                <w:rFonts w:ascii="Sylfaen" w:hAnsi="Sylfaen"/>
                <w:b/>
                <w:bCs/>
                <w:lang w:val="ka-GE"/>
              </w:rPr>
            </w:pPr>
          </w:p>
          <w:p w14:paraId="1F9B62F0" w14:textId="77777777" w:rsidR="00632902" w:rsidRDefault="00632902" w:rsidP="0022241F">
            <w:pPr>
              <w:pStyle w:val="ListParagraph"/>
              <w:ind w:left="318"/>
              <w:rPr>
                <w:rFonts w:ascii="Sylfaen" w:hAnsi="Sylfaen"/>
                <w:b/>
                <w:bCs/>
                <w:lang w:val="ka-GE"/>
              </w:rPr>
            </w:pPr>
          </w:p>
          <w:p w14:paraId="272F536D" w14:textId="77777777" w:rsidR="00632902" w:rsidRDefault="00632902" w:rsidP="0022241F">
            <w:pPr>
              <w:pStyle w:val="ListParagraph"/>
              <w:ind w:left="318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დამოკიდებულება,</w:t>
            </w:r>
          </w:p>
          <w:p w14:paraId="5DA045F3" w14:textId="77777777" w:rsidR="00632902" w:rsidRPr="00640554" w:rsidRDefault="00632902" w:rsidP="0022241F">
            <w:pPr>
              <w:pStyle w:val="ListParagraph"/>
              <w:ind w:left="318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ფუქნცია</w:t>
            </w:r>
          </w:p>
        </w:tc>
        <w:tc>
          <w:tcPr>
            <w:tcW w:w="6804" w:type="dxa"/>
          </w:tcPr>
          <w:p w14:paraId="737DA157" w14:textId="7B605EE7" w:rsidR="0049001E" w:rsidRPr="0049001E" w:rsidRDefault="0049001E" w:rsidP="001B5DA2">
            <w:pPr>
              <w:numPr>
                <w:ilvl w:val="0"/>
                <w:numId w:val="16"/>
              </w:numPr>
              <w:spacing w:after="0"/>
              <w:jc w:val="both"/>
              <w:rPr>
                <w:rFonts w:ascii="Sylfaen" w:hAnsi="Sylfaen"/>
                <w:b/>
                <w:bCs/>
              </w:rPr>
            </w:pPr>
            <w:r w:rsidRPr="00011D3D">
              <w:rPr>
                <w:rFonts w:ascii="Sylfaen" w:hAnsi="Sylfaen" w:cs="Sylfaen"/>
                <w:lang w:val="ka-GE"/>
              </w:rPr>
              <w:t>ორი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სიმრავლის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ელემენტებს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შორის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შეიძლება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დამყარდეს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შესაბამისობა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მიუხედავად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ელემენტების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ბუნებისა</w:t>
            </w:r>
            <w:r w:rsidRPr="00011D3D">
              <w:rPr>
                <w:lang w:val="ka-GE"/>
              </w:rPr>
              <w:t>.</w:t>
            </w:r>
          </w:p>
          <w:p w14:paraId="68A874CF" w14:textId="0CB76A81" w:rsidR="00632902" w:rsidRPr="0049001E" w:rsidRDefault="0049001E" w:rsidP="001B5DA2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/>
                <w:lang w:val="ka-GE"/>
              </w:rPr>
              <w:t xml:space="preserve">დამოკიდებულება აღწერს თუ როგორ არის დაკავშირებული სხვადასხვა სიდიდეები ერთმანეთთან.  </w:t>
            </w:r>
          </w:p>
          <w:p w14:paraId="273CAFCA" w14:textId="162E6B14" w:rsidR="00161A8B" w:rsidRPr="00161A8B" w:rsidRDefault="00161A8B" w:rsidP="001B5DA2">
            <w:pPr>
              <w:numPr>
                <w:ilvl w:val="0"/>
                <w:numId w:val="16"/>
              </w:numPr>
              <w:spacing w:after="0"/>
              <w:jc w:val="both"/>
              <w:rPr>
                <w:rFonts w:ascii="Sylfaen" w:hAnsi="Sylfaen"/>
                <w:b/>
                <w:bCs/>
              </w:rPr>
            </w:pPr>
            <w:r w:rsidRPr="00E3277F">
              <w:rPr>
                <w:rFonts w:ascii="Sylfaen" w:hAnsi="Sylfaen"/>
                <w:color w:val="000000" w:themeColor="text1"/>
                <w:lang w:val="ka-GE"/>
              </w:rPr>
              <w:t xml:space="preserve">სიდიდეებს შორის </w:t>
            </w:r>
            <w:r>
              <w:rPr>
                <w:rFonts w:ascii="Sylfaen" w:hAnsi="Sylfaen"/>
                <w:color w:val="000000" w:themeColor="text1"/>
              </w:rPr>
              <w:t xml:space="preserve"> </w:t>
            </w:r>
            <w:r>
              <w:rPr>
                <w:rFonts w:ascii="Sylfaen" w:hAnsi="Sylfaen"/>
                <w:color w:val="000000" w:themeColor="text1"/>
                <w:lang w:val="ka-GE"/>
              </w:rPr>
              <w:t>დამოკიდებულების</w:t>
            </w:r>
            <w:r w:rsidRPr="00E3277F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color w:val="000000" w:themeColor="text1"/>
                <w:lang w:val="ka-GE"/>
              </w:rPr>
              <w:t>წარმოდგენა</w:t>
            </w:r>
            <w:r w:rsidRPr="00E3277F">
              <w:rPr>
                <w:rFonts w:ascii="Sylfaen" w:hAnsi="Sylfaen"/>
                <w:color w:val="000000" w:themeColor="text1"/>
                <w:lang w:val="ka-GE"/>
              </w:rPr>
              <w:t xml:space="preserve"> შესაძლებელია განტოლებ</w:t>
            </w:r>
            <w:r>
              <w:rPr>
                <w:rFonts w:ascii="Sylfaen" w:hAnsi="Sylfaen"/>
                <w:color w:val="000000" w:themeColor="text1"/>
                <w:lang w:val="ka-GE"/>
              </w:rPr>
              <w:t>ებით</w:t>
            </w:r>
            <w:r w:rsidR="0049001E">
              <w:rPr>
                <w:rFonts w:ascii="Sylfaen" w:hAnsi="Sylfaen"/>
                <w:color w:val="000000" w:themeColor="text1"/>
                <w:lang w:val="ka-GE"/>
              </w:rPr>
              <w:t>/ფორმულით,</w:t>
            </w:r>
            <w:r w:rsidRPr="00E3277F">
              <w:rPr>
                <w:rFonts w:ascii="Sylfaen" w:hAnsi="Sylfaen"/>
                <w:color w:val="000000" w:themeColor="text1"/>
                <w:lang w:val="ka-GE"/>
              </w:rPr>
              <w:t xml:space="preserve"> გრაფიკებით, ცხრილებით ან სიტყვიერი აღწერით.</w:t>
            </w:r>
          </w:p>
          <w:p w14:paraId="16917F2F" w14:textId="43EFD8B5" w:rsidR="00632902" w:rsidRPr="001B5DA2" w:rsidRDefault="00632902" w:rsidP="001B5DA2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Sylfaen" w:hAnsi="Sylfaen"/>
                <w:b/>
                <w:bCs/>
              </w:rPr>
            </w:pPr>
            <w:r w:rsidRPr="00011D3D">
              <w:rPr>
                <w:rFonts w:ascii="Sylfaen" w:hAnsi="Sylfaen"/>
                <w:color w:val="000000" w:themeColor="text1"/>
                <w:lang w:val="ka-GE"/>
              </w:rPr>
              <w:t xml:space="preserve">ორი სიმრავლის ელემენტებს შორის </w:t>
            </w:r>
            <w:r w:rsidRPr="00011D3D">
              <w:rPr>
                <w:rFonts w:ascii="Sylfaen" w:hAnsi="Sylfaen" w:cs="Sylfaen"/>
                <w:lang w:val="ka-GE"/>
              </w:rPr>
              <w:t>კანონზომიერებების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აღმოჩენა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მათემატიკური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ფორმულირება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გვეხმარება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პროცესის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აღწერა</w:t>
            </w:r>
            <w:r w:rsidRPr="00011D3D">
              <w:rPr>
                <w:rFonts w:ascii="Sylfaen" w:hAnsi="Sylfaen"/>
                <w:lang w:val="ka-GE"/>
              </w:rPr>
              <w:t xml:space="preserve">, </w:t>
            </w:r>
            <w:r w:rsidRPr="00011D3D">
              <w:rPr>
                <w:rFonts w:ascii="Sylfaen" w:hAnsi="Sylfaen" w:cs="Sylfaen"/>
                <w:lang w:val="ka-GE"/>
              </w:rPr>
              <w:t>დასკვნების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გაკეთება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სამყაროს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შესწავლაში</w:t>
            </w:r>
            <w:r w:rsidRPr="00011D3D">
              <w:rPr>
                <w:rFonts w:ascii="Sylfaen" w:hAnsi="Sylfaen"/>
                <w:lang w:val="ka-GE"/>
              </w:rPr>
              <w:t>;</w:t>
            </w:r>
          </w:p>
          <w:p w14:paraId="784DF290" w14:textId="77777777" w:rsidR="001B5DA2" w:rsidRPr="00011D3D" w:rsidRDefault="001B5DA2" w:rsidP="001B5DA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Sylfaen" w:hAnsi="Sylfaen"/>
                <w:lang w:val="ka-GE"/>
              </w:rPr>
            </w:pPr>
            <w:r w:rsidRPr="00011D3D">
              <w:rPr>
                <w:rFonts w:ascii="Sylfaen" w:hAnsi="Sylfaen" w:cs="Sylfaen"/>
                <w:lang w:val="ka-GE"/>
              </w:rPr>
              <w:t>კანონზომიერება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კავშრები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შეიძ</w:t>
            </w:r>
            <w:r>
              <w:rPr>
                <w:rFonts w:ascii="Sylfaen" w:hAnsi="Sylfaen" w:cs="Sylfaen"/>
                <w:lang w:val="ka-GE"/>
              </w:rPr>
              <w:t>ლ</w:t>
            </w:r>
            <w:r w:rsidRPr="00011D3D">
              <w:rPr>
                <w:rFonts w:ascii="Sylfaen" w:hAnsi="Sylfaen" w:cs="Sylfaen"/>
                <w:lang w:val="ka-GE"/>
              </w:rPr>
              <w:t>ევა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მოცემული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იყოს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ვერბალურად</w:t>
            </w:r>
            <w:r w:rsidRPr="00011D3D">
              <w:rPr>
                <w:rFonts w:ascii="Sylfaen" w:hAnsi="Sylfaen"/>
                <w:lang w:val="ka-GE"/>
              </w:rPr>
              <w:t xml:space="preserve">,  </w:t>
            </w:r>
            <w:r w:rsidRPr="00011D3D">
              <w:rPr>
                <w:rFonts w:ascii="Sylfaen" w:hAnsi="Sylfaen" w:cs="Sylfaen"/>
                <w:lang w:val="ka-GE"/>
              </w:rPr>
              <w:t>გრაფიკის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მეშვეობით</w:t>
            </w:r>
            <w:r w:rsidRPr="00011D3D">
              <w:rPr>
                <w:rFonts w:ascii="Sylfaen" w:hAnsi="Sylfaen"/>
                <w:lang w:val="ka-GE"/>
              </w:rPr>
              <w:t xml:space="preserve">, </w:t>
            </w:r>
            <w:r w:rsidRPr="00011D3D">
              <w:rPr>
                <w:rFonts w:ascii="Sylfaen" w:hAnsi="Sylfaen" w:cs="Sylfaen"/>
                <w:lang w:val="ka-GE"/>
              </w:rPr>
              <w:t>ფორმულის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მეშვეობით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ასევე</w:t>
            </w:r>
            <w:r w:rsidRPr="00011D3D">
              <w:rPr>
                <w:rFonts w:ascii="Sylfaen" w:hAnsi="Sylfaen"/>
                <w:lang w:val="ka-GE"/>
              </w:rPr>
              <w:t xml:space="preserve"> , </w:t>
            </w:r>
            <w:r w:rsidRPr="00011D3D">
              <w:rPr>
                <w:rFonts w:ascii="Sylfaen" w:hAnsi="Sylfaen" w:cs="Sylfaen"/>
                <w:lang w:val="ka-GE"/>
              </w:rPr>
              <w:t>სიმოლოების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გამოყენებით</w:t>
            </w:r>
            <w:r w:rsidRPr="00011D3D">
              <w:rPr>
                <w:rFonts w:ascii="Sylfaen" w:hAnsi="Sylfaen"/>
                <w:lang w:val="ka-GE"/>
              </w:rPr>
              <w:t>.</w:t>
            </w:r>
          </w:p>
          <w:p w14:paraId="63596A40" w14:textId="475E8E02" w:rsidR="001B5DA2" w:rsidRPr="001B5DA2" w:rsidRDefault="001B5DA2" w:rsidP="001B5DA2">
            <w:pPr>
              <w:ind w:left="720"/>
              <w:rPr>
                <w:lang w:val="ka-GE"/>
              </w:rPr>
            </w:pPr>
            <w:r w:rsidRPr="00011D3D">
              <w:rPr>
                <w:rFonts w:ascii="Sylfaen" w:hAnsi="Sylfaen" w:cs="Sylfaen"/>
                <w:lang w:val="ka-GE"/>
              </w:rPr>
              <w:t>კანონზომიერება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შეიძლება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წარმოდგენილი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იყოს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ეკვივალენტური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ფორმებით</w:t>
            </w:r>
            <w:r w:rsidRPr="00011D3D">
              <w:rPr>
                <w:lang w:val="ka-GE"/>
              </w:rPr>
              <w:t>;</w:t>
            </w:r>
          </w:p>
          <w:p w14:paraId="4284BB46" w14:textId="7E056565" w:rsidR="00632902" w:rsidRPr="00011D3D" w:rsidRDefault="00632902" w:rsidP="001B5DA2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/>
                <w:lang w:val="ka-GE"/>
              </w:rPr>
              <w:t>ფუნქციის წარმოდგენა სხვადასხვა ფორმით საშუალებას გვაძლევს საკითხის საკითხის საფუძვლიანად გაგებისა და პრობლენის გადაჭრის გზების ძიებაში.</w:t>
            </w:r>
          </w:p>
          <w:p w14:paraId="08E391C6" w14:textId="77777777" w:rsidR="001B5DA2" w:rsidRPr="001B5DA2" w:rsidRDefault="001B5DA2" w:rsidP="001B5DA2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</w:p>
          <w:p w14:paraId="4E078D10" w14:textId="1A8F5CB0" w:rsidR="00632902" w:rsidRPr="006F233B" w:rsidRDefault="00632902" w:rsidP="001B5DA2">
            <w:pPr>
              <w:pStyle w:val="ListParagraph"/>
              <w:numPr>
                <w:ilvl w:val="0"/>
                <w:numId w:val="16"/>
              </w:numPr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  <w:proofErr w:type="spellStart"/>
            <w:r w:rsidRPr="006F233B">
              <w:rPr>
                <w:rFonts w:ascii="Sylfaen" w:hAnsi="Sylfaen" w:cs="Sylfaen"/>
                <w:b/>
                <w:bCs/>
              </w:rPr>
              <w:t>მათემატიკური</w:t>
            </w:r>
            <w:proofErr w:type="spellEnd"/>
            <w:r w:rsidRPr="006F233B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6F233B">
              <w:rPr>
                <w:rFonts w:ascii="Sylfaen" w:hAnsi="Sylfaen"/>
                <w:b/>
                <w:bCs/>
              </w:rPr>
              <w:t>მოდელი</w:t>
            </w:r>
            <w:proofErr w:type="spellEnd"/>
            <w:r w:rsidRPr="006F233B">
              <w:rPr>
                <w:rFonts w:ascii="Sylfaen" w:hAnsi="Sylfaen"/>
                <w:b/>
                <w:bCs/>
              </w:rPr>
              <w:t xml:space="preserve"> </w:t>
            </w:r>
            <w:r w:rsidRPr="006F233B">
              <w:rPr>
                <w:rFonts w:ascii="Sylfaen" w:hAnsi="Sylfaen"/>
                <w:b/>
                <w:bCs/>
                <w:lang w:val="ka-GE"/>
              </w:rPr>
              <w:t xml:space="preserve">რეალურ ცხოვრებაში მიმდინარე მოვლენებს აღწერს </w:t>
            </w:r>
            <w:proofErr w:type="spellStart"/>
            <w:r w:rsidRPr="006F233B">
              <w:rPr>
                <w:rFonts w:ascii="Sylfaen" w:hAnsi="Sylfaen"/>
                <w:b/>
                <w:bCs/>
              </w:rPr>
              <w:t>მათემატიკური</w:t>
            </w:r>
            <w:proofErr w:type="spellEnd"/>
            <w:r w:rsidRPr="006F233B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6F233B">
              <w:rPr>
                <w:rFonts w:ascii="Sylfaen" w:hAnsi="Sylfaen"/>
                <w:b/>
                <w:bCs/>
              </w:rPr>
              <w:t>ცნებებისა</w:t>
            </w:r>
            <w:proofErr w:type="spellEnd"/>
            <w:r w:rsidRPr="006F233B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6F233B">
              <w:rPr>
                <w:rFonts w:ascii="Sylfaen" w:hAnsi="Sylfaen"/>
                <w:b/>
                <w:bCs/>
              </w:rPr>
              <w:t>და</w:t>
            </w:r>
            <w:proofErr w:type="spellEnd"/>
            <w:r w:rsidRPr="006F233B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6F233B">
              <w:rPr>
                <w:rFonts w:ascii="Sylfaen" w:hAnsi="Sylfaen"/>
                <w:b/>
                <w:bCs/>
              </w:rPr>
              <w:t>ენის</w:t>
            </w:r>
            <w:proofErr w:type="spellEnd"/>
            <w:r w:rsidRPr="006F233B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6F233B">
              <w:rPr>
                <w:rFonts w:ascii="Sylfaen" w:hAnsi="Sylfaen"/>
                <w:b/>
                <w:bCs/>
              </w:rPr>
              <w:t>გამოყენებით</w:t>
            </w:r>
            <w:proofErr w:type="spellEnd"/>
            <w:r w:rsidRPr="006F233B">
              <w:rPr>
                <w:rFonts w:ascii="Sylfaen" w:hAnsi="Sylfaen"/>
                <w:b/>
                <w:bCs/>
              </w:rPr>
              <w:t xml:space="preserve">. </w:t>
            </w:r>
            <w:r w:rsidRPr="006F233B">
              <w:rPr>
                <w:rFonts w:ascii="Sylfaen" w:hAnsi="Sylfaen"/>
                <w:b/>
                <w:bCs/>
                <w:lang w:val="ka-GE"/>
              </w:rPr>
              <w:t xml:space="preserve">პროცესები  </w:t>
            </w:r>
            <w:r w:rsidRPr="006F233B">
              <w:rPr>
                <w:rFonts w:ascii="Sylfaen" w:hAnsi="Sylfaen"/>
                <w:b/>
                <w:bCs/>
                <w:lang w:val="ka-GE"/>
              </w:rPr>
              <w:lastRenderedPageBreak/>
              <w:t>შეიძლება ჩაიწეროს განტოლების, გამოსახულების ან გრაფიკის მეშვეობით. მათემატიკური მოდელი გამოიყენება რეალური პროცესების ახსნისა და პროგნოზირებისთვის.</w:t>
            </w:r>
          </w:p>
          <w:p w14:paraId="494743F9" w14:textId="77777777" w:rsidR="00632902" w:rsidRPr="00011D3D" w:rsidRDefault="00632902" w:rsidP="0022241F">
            <w:pPr>
              <w:ind w:left="720"/>
              <w:rPr>
                <w:lang w:val="ka-GE"/>
              </w:rPr>
            </w:pPr>
          </w:p>
          <w:p w14:paraId="42A750C6" w14:textId="77777777" w:rsidR="00632902" w:rsidRPr="00011D3D" w:rsidRDefault="00632902" w:rsidP="0022241F">
            <w:pPr>
              <w:ind w:left="720"/>
              <w:rPr>
                <w:rFonts w:ascii="Sylfaen" w:hAnsi="Sylfaen"/>
                <w:b/>
                <w:bCs/>
              </w:rPr>
            </w:pPr>
          </w:p>
        </w:tc>
      </w:tr>
      <w:tr w:rsidR="00632902" w:rsidRPr="00684CD9" w14:paraId="4F72DB6C" w14:textId="77777777" w:rsidTr="00632902">
        <w:tc>
          <w:tcPr>
            <w:tcW w:w="2977" w:type="dxa"/>
          </w:tcPr>
          <w:p w14:paraId="5421BFBD" w14:textId="77777777" w:rsidR="00632902" w:rsidRDefault="00632902" w:rsidP="0022241F">
            <w:pPr>
              <w:pStyle w:val="ListParagraph"/>
              <w:ind w:left="460"/>
              <w:rPr>
                <w:rFonts w:ascii="Sylfaen" w:hAnsi="Sylfaen"/>
                <w:b/>
                <w:bCs/>
                <w:lang w:val="ka-GE"/>
              </w:rPr>
            </w:pPr>
          </w:p>
          <w:p w14:paraId="2DC597E5" w14:textId="77777777" w:rsidR="00632902" w:rsidRDefault="00632902" w:rsidP="0022241F">
            <w:pPr>
              <w:pStyle w:val="ListParagraph"/>
              <w:ind w:left="460"/>
              <w:rPr>
                <w:rFonts w:ascii="Sylfaen" w:hAnsi="Sylfaen"/>
                <w:b/>
                <w:bCs/>
                <w:lang w:val="ka-GE"/>
              </w:rPr>
            </w:pPr>
          </w:p>
          <w:p w14:paraId="1060E4B1" w14:textId="77777777" w:rsidR="00632902" w:rsidRPr="00A60D2B" w:rsidRDefault="00632902" w:rsidP="0022241F">
            <w:pPr>
              <w:pStyle w:val="ListParagraph"/>
              <w:ind w:left="460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მიმდევრობა</w:t>
            </w:r>
          </w:p>
          <w:p w14:paraId="70320C20" w14:textId="77777777" w:rsidR="00632902" w:rsidRPr="00AE5E3C" w:rsidRDefault="00632902" w:rsidP="0022241F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6804" w:type="dxa"/>
          </w:tcPr>
          <w:p w14:paraId="4B081FCF" w14:textId="77777777" w:rsidR="00632902" w:rsidRPr="00ED2DA8" w:rsidRDefault="00632902" w:rsidP="0022241F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14:paraId="11B92F87" w14:textId="77777777" w:rsidR="00632902" w:rsidRPr="00011D3D" w:rsidRDefault="00632902" w:rsidP="001B5DA2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 w:cs="Sylfaen"/>
                <w:lang w:val="ka-GE"/>
              </w:rPr>
              <w:t>კანონზომიერებების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აღმოჩენა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მათემატიკური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ფორმულირება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გვეხმარება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პროცესის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აღწერა</w:t>
            </w:r>
            <w:r w:rsidRPr="00011D3D">
              <w:rPr>
                <w:rFonts w:ascii="Sylfaen" w:hAnsi="Sylfaen"/>
                <w:lang w:val="ka-GE"/>
              </w:rPr>
              <w:t xml:space="preserve">, </w:t>
            </w:r>
            <w:r w:rsidRPr="00011D3D">
              <w:rPr>
                <w:rFonts w:ascii="Sylfaen" w:hAnsi="Sylfaen" w:cs="Sylfaen"/>
                <w:lang w:val="ka-GE"/>
              </w:rPr>
              <w:t>დასკვნების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გაკეთება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სამყაროს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შესწავლაში</w:t>
            </w:r>
            <w:r w:rsidRPr="00011D3D">
              <w:rPr>
                <w:rFonts w:ascii="Sylfaen" w:hAnsi="Sylfaen"/>
                <w:lang w:val="ka-GE"/>
              </w:rPr>
              <w:t>;</w:t>
            </w:r>
          </w:p>
          <w:p w14:paraId="08611408" w14:textId="1CC82F47" w:rsidR="00632902" w:rsidRPr="00011D3D" w:rsidRDefault="001B5DA2" w:rsidP="001B5DA2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მიმდევრობა </w:t>
            </w:r>
            <w:r w:rsidR="00632902" w:rsidRPr="00011D3D">
              <w:rPr>
                <w:rFonts w:ascii="Sylfaen" w:hAnsi="Sylfaen" w:cs="Sylfaen"/>
                <w:lang w:val="ka-GE"/>
              </w:rPr>
              <w:t>შეიძ</w:t>
            </w:r>
            <w:r>
              <w:rPr>
                <w:rFonts w:ascii="Sylfaen" w:hAnsi="Sylfaen" w:cs="Sylfaen"/>
                <w:lang w:val="ka-GE"/>
              </w:rPr>
              <w:t>ლ</w:t>
            </w:r>
            <w:r w:rsidR="00632902" w:rsidRPr="00011D3D">
              <w:rPr>
                <w:rFonts w:ascii="Sylfaen" w:hAnsi="Sylfaen" w:cs="Sylfaen"/>
                <w:lang w:val="ka-GE"/>
              </w:rPr>
              <w:t>ევა</w:t>
            </w:r>
            <w:r w:rsidR="00632902" w:rsidRPr="00011D3D">
              <w:rPr>
                <w:rFonts w:ascii="Sylfaen" w:hAnsi="Sylfaen"/>
                <w:lang w:val="ka-GE"/>
              </w:rPr>
              <w:t xml:space="preserve"> </w:t>
            </w:r>
            <w:r w:rsidR="00632902" w:rsidRPr="00011D3D">
              <w:rPr>
                <w:rFonts w:ascii="Sylfaen" w:hAnsi="Sylfaen" w:cs="Sylfaen"/>
                <w:lang w:val="ka-GE"/>
              </w:rPr>
              <w:t>მოცემული</w:t>
            </w:r>
            <w:r w:rsidR="00632902" w:rsidRPr="00011D3D">
              <w:rPr>
                <w:rFonts w:ascii="Sylfaen" w:hAnsi="Sylfaen"/>
                <w:lang w:val="ka-GE"/>
              </w:rPr>
              <w:t xml:space="preserve"> </w:t>
            </w:r>
            <w:r w:rsidR="00632902" w:rsidRPr="00011D3D">
              <w:rPr>
                <w:rFonts w:ascii="Sylfaen" w:hAnsi="Sylfaen" w:cs="Sylfaen"/>
                <w:lang w:val="ka-GE"/>
              </w:rPr>
              <w:t>იყოს</w:t>
            </w:r>
            <w:r w:rsidR="00632902" w:rsidRPr="00011D3D">
              <w:rPr>
                <w:rFonts w:ascii="Sylfaen" w:hAnsi="Sylfaen"/>
                <w:lang w:val="ka-GE"/>
              </w:rPr>
              <w:t xml:space="preserve"> </w:t>
            </w:r>
            <w:r w:rsidR="00632902" w:rsidRPr="00011D3D">
              <w:rPr>
                <w:rFonts w:ascii="Sylfaen" w:hAnsi="Sylfaen" w:cs="Sylfaen"/>
                <w:lang w:val="ka-GE"/>
              </w:rPr>
              <w:t>ვერბალურად</w:t>
            </w:r>
            <w:r w:rsidR="00632902" w:rsidRPr="00011D3D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დიაგრამის,</w:t>
            </w:r>
            <w:r w:rsidR="00632902" w:rsidRPr="00011D3D">
              <w:rPr>
                <w:rFonts w:ascii="Sylfaen" w:hAnsi="Sylfaen"/>
                <w:lang w:val="ka-GE"/>
              </w:rPr>
              <w:t xml:space="preserve">  </w:t>
            </w:r>
            <w:r w:rsidR="00632902" w:rsidRPr="00011D3D">
              <w:rPr>
                <w:rFonts w:ascii="Sylfaen" w:hAnsi="Sylfaen" w:cs="Sylfaen"/>
                <w:lang w:val="ka-GE"/>
              </w:rPr>
              <w:t>გრაფიკის</w:t>
            </w:r>
            <w:r w:rsidR="00632902" w:rsidRPr="00011D3D">
              <w:rPr>
                <w:rFonts w:ascii="Sylfaen" w:hAnsi="Sylfaen"/>
                <w:lang w:val="ka-GE"/>
              </w:rPr>
              <w:t xml:space="preserve"> </w:t>
            </w:r>
            <w:r w:rsidR="00632902" w:rsidRPr="00011D3D">
              <w:rPr>
                <w:rFonts w:ascii="Sylfaen" w:hAnsi="Sylfaen" w:cs="Sylfaen"/>
                <w:lang w:val="ka-GE"/>
              </w:rPr>
              <w:t>მეშვეობით</w:t>
            </w:r>
            <w:r w:rsidR="00632902" w:rsidRPr="00011D3D">
              <w:rPr>
                <w:rFonts w:ascii="Sylfaen" w:hAnsi="Sylfaen"/>
                <w:lang w:val="ka-GE"/>
              </w:rPr>
              <w:t xml:space="preserve">, </w:t>
            </w:r>
            <w:r w:rsidR="00632902" w:rsidRPr="00011D3D">
              <w:rPr>
                <w:rFonts w:ascii="Sylfaen" w:hAnsi="Sylfaen" w:cs="Sylfaen"/>
                <w:lang w:val="ka-GE"/>
              </w:rPr>
              <w:t>ფორმულის</w:t>
            </w:r>
            <w:r w:rsidR="00632902" w:rsidRPr="00011D3D">
              <w:rPr>
                <w:rFonts w:ascii="Sylfaen" w:hAnsi="Sylfaen"/>
                <w:lang w:val="ka-GE"/>
              </w:rPr>
              <w:t xml:space="preserve"> </w:t>
            </w:r>
            <w:r w:rsidR="00632902" w:rsidRPr="00011D3D">
              <w:rPr>
                <w:rFonts w:ascii="Sylfaen" w:hAnsi="Sylfaen" w:cs="Sylfaen"/>
                <w:lang w:val="ka-GE"/>
              </w:rPr>
              <w:t>მეშვეობით</w:t>
            </w:r>
            <w:r w:rsidR="00632902" w:rsidRPr="00011D3D">
              <w:rPr>
                <w:rFonts w:ascii="Sylfaen" w:hAnsi="Sylfaen"/>
                <w:lang w:val="ka-GE"/>
              </w:rPr>
              <w:t xml:space="preserve"> </w:t>
            </w:r>
            <w:r w:rsidR="00632902" w:rsidRPr="00011D3D">
              <w:rPr>
                <w:rFonts w:ascii="Sylfaen" w:hAnsi="Sylfaen" w:cs="Sylfaen"/>
                <w:lang w:val="ka-GE"/>
              </w:rPr>
              <w:t>ასევე</w:t>
            </w:r>
            <w:r w:rsidR="00632902" w:rsidRPr="00011D3D">
              <w:rPr>
                <w:rFonts w:ascii="Sylfaen" w:hAnsi="Sylfaen"/>
                <w:lang w:val="ka-GE"/>
              </w:rPr>
              <w:t xml:space="preserve"> , </w:t>
            </w:r>
            <w:r w:rsidR="00632902" w:rsidRPr="00011D3D">
              <w:rPr>
                <w:rFonts w:ascii="Sylfaen" w:hAnsi="Sylfaen" w:cs="Sylfaen"/>
                <w:lang w:val="ka-GE"/>
              </w:rPr>
              <w:t>სიმოლოების</w:t>
            </w:r>
            <w:r w:rsidR="00632902" w:rsidRPr="00011D3D">
              <w:rPr>
                <w:rFonts w:ascii="Sylfaen" w:hAnsi="Sylfaen"/>
                <w:lang w:val="ka-GE"/>
              </w:rPr>
              <w:t xml:space="preserve"> </w:t>
            </w:r>
            <w:r w:rsidR="00632902" w:rsidRPr="00011D3D">
              <w:rPr>
                <w:rFonts w:ascii="Sylfaen" w:hAnsi="Sylfaen" w:cs="Sylfaen"/>
                <w:lang w:val="ka-GE"/>
              </w:rPr>
              <w:t>გამოყენებით</w:t>
            </w:r>
            <w:r w:rsidR="00632902" w:rsidRPr="00011D3D">
              <w:rPr>
                <w:rFonts w:ascii="Sylfaen" w:hAnsi="Sylfaen"/>
                <w:lang w:val="ka-GE"/>
              </w:rPr>
              <w:t>.</w:t>
            </w:r>
          </w:p>
          <w:p w14:paraId="29491A4C" w14:textId="01906187" w:rsidR="00632902" w:rsidRPr="001B5DA2" w:rsidRDefault="00632902" w:rsidP="001B5DA2">
            <w:pPr>
              <w:numPr>
                <w:ilvl w:val="0"/>
                <w:numId w:val="15"/>
              </w:numPr>
              <w:spacing w:after="0"/>
            </w:pPr>
            <w:r w:rsidRPr="00011D3D">
              <w:rPr>
                <w:rFonts w:ascii="Sylfaen" w:hAnsi="Sylfaen" w:cs="Sylfaen"/>
                <w:lang w:val="ka-GE"/>
              </w:rPr>
              <w:t>კანონზომიერება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შეიძლება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წარმოდგენილი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იყოს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ექვივალენტური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ფორმებით</w:t>
            </w:r>
            <w:r w:rsidRPr="00011D3D">
              <w:rPr>
                <w:lang w:val="ka-GE"/>
              </w:rPr>
              <w:t>;</w:t>
            </w:r>
          </w:p>
          <w:p w14:paraId="74828D47" w14:textId="77777777" w:rsidR="00632902" w:rsidRPr="00991238" w:rsidRDefault="00632902" w:rsidP="0022241F">
            <w:pPr>
              <w:pStyle w:val="ListParagraph"/>
              <w:jc w:val="both"/>
              <w:rPr>
                <w:rFonts w:ascii="Sylfaen" w:hAnsi="Sylfaen"/>
                <w:b/>
                <w:bCs/>
              </w:rPr>
            </w:pPr>
          </w:p>
        </w:tc>
      </w:tr>
    </w:tbl>
    <w:p w14:paraId="0458972E" w14:textId="77777777" w:rsidR="00632902" w:rsidRDefault="00632902" w:rsidP="0022241F">
      <w:pPr>
        <w:rPr>
          <w:rFonts w:ascii="Sylfaen" w:hAnsi="Sylfaen"/>
          <w:lang w:val="ka-GE"/>
        </w:rPr>
      </w:pPr>
    </w:p>
    <w:p w14:paraId="55AC6420" w14:textId="77777777" w:rsidR="00632902" w:rsidRDefault="00632902" w:rsidP="0022241F">
      <w:pPr>
        <w:rPr>
          <w:rFonts w:ascii="Sylfaen" w:hAnsi="Sylfaen"/>
          <w:lang w:val="ka-GE"/>
        </w:rPr>
      </w:pPr>
    </w:p>
    <w:p w14:paraId="50B08D3A" w14:textId="2026C868" w:rsidR="00A55670" w:rsidRDefault="00A55670" w:rsidP="0022241F">
      <w:pPr>
        <w:rPr>
          <w:rFonts w:ascii="Sylfaen" w:hAnsi="Sylfaen"/>
          <w:lang w:val="ka-GE"/>
        </w:rPr>
      </w:pPr>
    </w:p>
    <w:p w14:paraId="62741E2C" w14:textId="77777777" w:rsidR="00A55670" w:rsidRPr="00A55670" w:rsidRDefault="00A55670" w:rsidP="0022241F">
      <w:pPr>
        <w:rPr>
          <w:rFonts w:ascii="Sylfaen" w:hAnsi="Sylfaen"/>
        </w:rPr>
      </w:pPr>
    </w:p>
    <w:p w14:paraId="3E2D8FB8" w14:textId="6193ADDD" w:rsidR="00632902" w:rsidRDefault="00632902" w:rsidP="0022241F">
      <w:pPr>
        <w:rPr>
          <w:rFonts w:ascii="Sylfaen" w:hAnsi="Sylfaen"/>
        </w:rPr>
      </w:pPr>
    </w:p>
    <w:p w14:paraId="7981E234" w14:textId="06CFECD0" w:rsidR="005620C5" w:rsidRDefault="005620C5" w:rsidP="0022241F">
      <w:pPr>
        <w:rPr>
          <w:rFonts w:ascii="Sylfaen" w:hAnsi="Sylfaen"/>
        </w:rPr>
      </w:pPr>
    </w:p>
    <w:p w14:paraId="71BCAE38" w14:textId="6E747F32" w:rsidR="005620C5" w:rsidRDefault="005620C5" w:rsidP="0022241F">
      <w:pPr>
        <w:rPr>
          <w:rFonts w:ascii="Sylfaen" w:hAnsi="Sylfaen"/>
        </w:rPr>
      </w:pPr>
    </w:p>
    <w:p w14:paraId="06408DE4" w14:textId="75900684" w:rsidR="005620C5" w:rsidRDefault="005620C5" w:rsidP="0022241F">
      <w:pPr>
        <w:rPr>
          <w:rFonts w:ascii="Sylfaen" w:hAnsi="Sylfaen"/>
        </w:rPr>
      </w:pPr>
    </w:p>
    <w:p w14:paraId="3156F9FA" w14:textId="4363743A" w:rsidR="005620C5" w:rsidRDefault="005620C5" w:rsidP="0022241F">
      <w:pPr>
        <w:rPr>
          <w:rFonts w:ascii="Sylfaen" w:hAnsi="Sylfaen"/>
        </w:rPr>
      </w:pPr>
    </w:p>
    <w:p w14:paraId="596EA072" w14:textId="040E2B48" w:rsidR="00FF01B9" w:rsidRDefault="00FF01B9" w:rsidP="0022241F">
      <w:pPr>
        <w:rPr>
          <w:rFonts w:ascii="Sylfaen" w:hAnsi="Sylfaen"/>
        </w:rPr>
      </w:pPr>
    </w:p>
    <w:p w14:paraId="2E9F11EB" w14:textId="277F3705" w:rsidR="00FF01B9" w:rsidRDefault="00FF01B9" w:rsidP="0022241F">
      <w:pPr>
        <w:rPr>
          <w:rFonts w:ascii="Sylfaen" w:hAnsi="Sylfaen"/>
        </w:rPr>
      </w:pPr>
    </w:p>
    <w:p w14:paraId="566E7BB4" w14:textId="678C8DC4" w:rsidR="00FF01B9" w:rsidRDefault="00FF01B9" w:rsidP="0022241F">
      <w:pPr>
        <w:rPr>
          <w:rFonts w:ascii="Sylfaen" w:hAnsi="Sylfaen"/>
        </w:rPr>
      </w:pPr>
    </w:p>
    <w:p w14:paraId="16278F31" w14:textId="77777777" w:rsidR="00FF01B9" w:rsidRDefault="00FF01B9" w:rsidP="0022241F">
      <w:pPr>
        <w:rPr>
          <w:rFonts w:ascii="Sylfaen" w:hAnsi="Sylfaen"/>
        </w:rPr>
      </w:pPr>
    </w:p>
    <w:p w14:paraId="2EBC3272" w14:textId="04E818A8" w:rsidR="005620C5" w:rsidRDefault="005620C5" w:rsidP="0022241F">
      <w:pPr>
        <w:rPr>
          <w:rFonts w:ascii="Sylfaen" w:hAnsi="Sylfaen"/>
        </w:rPr>
      </w:pPr>
    </w:p>
    <w:p w14:paraId="5706A552" w14:textId="77777777" w:rsidR="005620C5" w:rsidRPr="00011D3D" w:rsidRDefault="005620C5" w:rsidP="0022241F">
      <w:pPr>
        <w:rPr>
          <w:rFonts w:ascii="Sylfaen" w:hAnsi="Sylfaen"/>
        </w:rPr>
      </w:pPr>
    </w:p>
    <w:p w14:paraId="74EF503F" w14:textId="77777777" w:rsidR="00632902" w:rsidRDefault="00632902" w:rsidP="0022241F">
      <w:pPr>
        <w:jc w:val="center"/>
        <w:rPr>
          <w:rFonts w:ascii="Sylfaen" w:hAnsi="Sylfaen"/>
          <w:b/>
          <w:bCs/>
          <w:color w:val="0F6376"/>
          <w:szCs w:val="32"/>
          <w:lang w:val="ka-GE"/>
        </w:rPr>
      </w:pPr>
      <w:r w:rsidRPr="00684CD9">
        <w:rPr>
          <w:rFonts w:ascii="Sylfaen" w:hAnsi="Sylfaen"/>
          <w:b/>
          <w:bCs/>
          <w:color w:val="0F6376"/>
          <w:szCs w:val="32"/>
          <w:lang w:val="ka-GE"/>
        </w:rPr>
        <w:lastRenderedPageBreak/>
        <w:t>მიმართულება გეომეტრია</w:t>
      </w:r>
    </w:p>
    <w:p w14:paraId="1BE668E4" w14:textId="77777777" w:rsidR="00632902" w:rsidRPr="00684CD9" w:rsidRDefault="00632902" w:rsidP="0022241F">
      <w:pPr>
        <w:jc w:val="center"/>
        <w:rPr>
          <w:rFonts w:ascii="Sylfaen" w:hAnsi="Sylfaen"/>
          <w:b/>
          <w:bCs/>
          <w:color w:val="0F6376"/>
          <w:szCs w:val="32"/>
          <w:lang w:val="ka-GE"/>
        </w:rPr>
      </w:pPr>
    </w:p>
    <w:tbl>
      <w:tblPr>
        <w:tblStyle w:val="TableGrid"/>
        <w:tblW w:w="9690" w:type="dxa"/>
        <w:tblInd w:w="218" w:type="dxa"/>
        <w:tblBorders>
          <w:top w:val="double" w:sz="4" w:space="0" w:color="1B7790"/>
          <w:left w:val="double" w:sz="4" w:space="0" w:color="1B7790"/>
          <w:bottom w:val="double" w:sz="4" w:space="0" w:color="1B7790"/>
          <w:right w:val="double" w:sz="4" w:space="0" w:color="1B7790"/>
        </w:tblBorders>
        <w:tblLook w:val="04A0" w:firstRow="1" w:lastRow="0" w:firstColumn="1" w:lastColumn="0" w:noHBand="0" w:noVBand="1"/>
      </w:tblPr>
      <w:tblGrid>
        <w:gridCol w:w="2927"/>
        <w:gridCol w:w="6763"/>
      </w:tblGrid>
      <w:tr w:rsidR="00632902" w:rsidRPr="00684CD9" w14:paraId="4E958202" w14:textId="77777777" w:rsidTr="00632902">
        <w:tc>
          <w:tcPr>
            <w:tcW w:w="2927" w:type="dxa"/>
          </w:tcPr>
          <w:p w14:paraId="7152AACC" w14:textId="77777777" w:rsidR="00632902" w:rsidRPr="00684CD9" w:rsidRDefault="00632902" w:rsidP="0022241F">
            <w:pPr>
              <w:rPr>
                <w:rFonts w:ascii="Sylfaen" w:hAnsi="Sylfaen"/>
                <w:b/>
                <w:bCs/>
                <w:lang w:val="ka-GE"/>
              </w:rPr>
            </w:pPr>
            <w:r w:rsidRPr="00684CD9">
              <w:rPr>
                <w:rFonts w:ascii="Sylfaen" w:hAnsi="Sylfaen"/>
                <w:b/>
                <w:bCs/>
                <w:lang w:val="ka-GE"/>
              </w:rPr>
              <w:t>სამიზნე ცნებები</w:t>
            </w:r>
          </w:p>
        </w:tc>
        <w:tc>
          <w:tcPr>
            <w:tcW w:w="6763" w:type="dxa"/>
          </w:tcPr>
          <w:p w14:paraId="0B6F4840" w14:textId="77777777" w:rsidR="00632902" w:rsidRDefault="00632902" w:rsidP="0022241F">
            <w:pPr>
              <w:ind w:left="720"/>
              <w:rPr>
                <w:rFonts w:ascii="Sylfaen" w:hAnsi="Sylfaen" w:cs="Sylfaen"/>
                <w:b/>
                <w:bCs/>
                <w:lang w:val="ka-GE"/>
              </w:rPr>
            </w:pPr>
            <w:r w:rsidRPr="00684CD9">
              <w:rPr>
                <w:rFonts w:ascii="Sylfaen" w:hAnsi="Sylfaen" w:cs="Sylfaen"/>
                <w:b/>
                <w:bCs/>
                <w:lang w:val="ka-GE"/>
              </w:rPr>
              <w:t>მკვიდრი წარმოდგენები</w:t>
            </w:r>
          </w:p>
          <w:p w14:paraId="473387B5" w14:textId="77777777" w:rsidR="00632902" w:rsidRPr="009416A9" w:rsidRDefault="00632902" w:rsidP="0022241F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9416A9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მაკრო ცნებები:</w:t>
            </w:r>
            <w:r w:rsidRPr="009416A9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9416A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ლოგიკა , რაოდენობრივი მსჯელობა, ფორმა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Pr="009416A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14:paraId="10B6C44D" w14:textId="585EE8EE" w:rsidR="00632902" w:rsidRPr="006F233B" w:rsidRDefault="00632902" w:rsidP="006F233B">
            <w:pPr>
              <w:ind w:left="417" w:hanging="142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9416A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                       კავშირები , მოდელი/მოდელები , ზომა/გაზომვები, განზომილება</w:t>
            </w:r>
          </w:p>
        </w:tc>
      </w:tr>
      <w:tr w:rsidR="00632902" w:rsidRPr="00684CD9" w14:paraId="16C9C9CE" w14:textId="77777777" w:rsidTr="00632902">
        <w:tc>
          <w:tcPr>
            <w:tcW w:w="2927" w:type="dxa"/>
          </w:tcPr>
          <w:p w14:paraId="58A95DDE" w14:textId="77777777" w:rsidR="00632902" w:rsidRDefault="00632902" w:rsidP="0022241F">
            <w:pPr>
              <w:pStyle w:val="ListParagraph"/>
              <w:ind w:left="318"/>
              <w:rPr>
                <w:rFonts w:ascii="Sylfaen" w:hAnsi="Sylfaen"/>
                <w:lang w:val="ka-GE"/>
              </w:rPr>
            </w:pPr>
          </w:p>
          <w:p w14:paraId="7482F100" w14:textId="77777777" w:rsidR="00632902" w:rsidRPr="003C0E65" w:rsidRDefault="00632902" w:rsidP="0022241F">
            <w:pPr>
              <w:pStyle w:val="ListParagraph"/>
              <w:ind w:left="318"/>
              <w:rPr>
                <w:rFonts w:ascii="Sylfaen" w:hAnsi="Sylfaen"/>
                <w:lang w:val="ka-GE"/>
              </w:rPr>
            </w:pPr>
          </w:p>
          <w:p w14:paraId="5E6487A8" w14:textId="77777777" w:rsidR="00632902" w:rsidRPr="00FB7861" w:rsidRDefault="00632902" w:rsidP="0022241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763" w:type="dxa"/>
          </w:tcPr>
          <w:p w14:paraId="51B51F35" w14:textId="77777777" w:rsidR="00632902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  <w:r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>მიმართულების ზოგადი მკვიდრი წარმოდგენები</w:t>
            </w:r>
          </w:p>
          <w:p w14:paraId="2C7B12AA" w14:textId="77777777" w:rsidR="00632902" w:rsidRPr="00190901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</w:rPr>
            </w:pPr>
            <w:r w:rsidRPr="00190901">
              <w:rPr>
                <w:rFonts w:ascii="Sylfaen" w:hAnsi="Sylfaen" w:cs="Sylfaen"/>
                <w:lang w:val="ka-GE"/>
              </w:rPr>
              <w:t>აქსიომებზე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დაყრდნობით</w:t>
            </w:r>
            <w:r w:rsidRPr="00190901">
              <w:rPr>
                <w:rFonts w:ascii="Sylfaen" w:hAnsi="Sylfaen"/>
                <w:lang w:val="ka-GE"/>
              </w:rPr>
              <w:t xml:space="preserve">, </w:t>
            </w:r>
            <w:r w:rsidRPr="00190901">
              <w:rPr>
                <w:rFonts w:ascii="Sylfaen" w:hAnsi="Sylfaen" w:cs="Sylfaen"/>
                <w:lang w:val="ka-GE"/>
              </w:rPr>
              <w:t>მართებული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მსჯელობითა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და</w:t>
            </w:r>
            <w:r w:rsidRPr="00190901">
              <w:rPr>
                <w:rFonts w:ascii="Sylfaen" w:hAnsi="Sylfaen"/>
                <w:lang w:val="ka-GE"/>
              </w:rPr>
              <w:t xml:space="preserve">  </w:t>
            </w:r>
            <w:r w:rsidRPr="00190901">
              <w:rPr>
                <w:rFonts w:ascii="Sylfaen" w:hAnsi="Sylfaen" w:cs="Sylfaen"/>
                <w:lang w:val="ka-GE"/>
              </w:rPr>
              <w:t>არგუმენტებით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შესაძლებელია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ახალი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კანონზომიერებების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ფორმულირება</w:t>
            </w:r>
            <w:r w:rsidRPr="00190901">
              <w:rPr>
                <w:rFonts w:ascii="Sylfaen" w:hAnsi="Sylfaen"/>
                <w:lang w:val="ka-GE"/>
              </w:rPr>
              <w:t xml:space="preserve">,  ასევე </w:t>
            </w:r>
            <w:r w:rsidRPr="00190901">
              <w:rPr>
                <w:rFonts w:ascii="Sylfaen" w:hAnsi="Sylfaen" w:cs="Sylfaen"/>
                <w:lang w:val="ka-GE"/>
              </w:rPr>
              <w:t>არსებული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ფაქტების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გაანალიზება</w:t>
            </w:r>
            <w:r w:rsidRPr="00190901">
              <w:rPr>
                <w:rFonts w:ascii="Sylfaen" w:hAnsi="Sylfaen"/>
                <w:lang w:val="ka-GE"/>
              </w:rPr>
              <w:t xml:space="preserve">, </w:t>
            </w:r>
            <w:r w:rsidRPr="00190901">
              <w:rPr>
                <w:rFonts w:ascii="Sylfaen" w:hAnsi="Sylfaen" w:cs="Sylfaen"/>
                <w:lang w:val="ka-GE"/>
              </w:rPr>
              <w:t>რომელსაც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მივყავართ</w:t>
            </w:r>
            <w:r w:rsidRPr="00190901">
              <w:rPr>
                <w:rFonts w:ascii="Sylfaen" w:hAnsi="Sylfaen"/>
                <w:lang w:val="ka-GE"/>
              </w:rPr>
              <w:t xml:space="preserve">  </w:t>
            </w:r>
            <w:r w:rsidRPr="00190901">
              <w:rPr>
                <w:rFonts w:ascii="Sylfaen" w:hAnsi="Sylfaen" w:cs="Sylfaen"/>
                <w:lang w:val="ka-GE"/>
              </w:rPr>
              <w:t>აღმოჩენების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გაკეთება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და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პრობლემის</w:t>
            </w:r>
            <w:r w:rsidRPr="00190901">
              <w:rPr>
                <w:rFonts w:ascii="Sylfaen" w:hAnsi="Sylfaen"/>
                <w:lang w:val="ka-GE"/>
              </w:rPr>
              <w:t xml:space="preserve"> </w:t>
            </w:r>
            <w:r w:rsidRPr="00190901">
              <w:rPr>
                <w:rFonts w:ascii="Sylfaen" w:hAnsi="Sylfaen" w:cs="Sylfaen"/>
                <w:lang w:val="ka-GE"/>
              </w:rPr>
              <w:t>გადაჭრისკენ</w:t>
            </w:r>
            <w:r w:rsidRPr="00190901">
              <w:rPr>
                <w:rFonts w:ascii="Sylfaen" w:hAnsi="Sylfaen"/>
                <w:lang w:val="ka-GE"/>
              </w:rPr>
              <w:t>.</w:t>
            </w:r>
          </w:p>
          <w:p w14:paraId="0887D881" w14:textId="07AE34F7" w:rsidR="00632902" w:rsidRPr="00190901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</w:rPr>
            </w:pPr>
            <w:r w:rsidRPr="00190901">
              <w:rPr>
                <w:rFonts w:ascii="Sylfaen" w:hAnsi="Sylfaen"/>
                <w:lang w:val="ka-GE"/>
              </w:rPr>
              <w:t>ტრიგონომეტრია და გეომეტრია სა</w:t>
            </w:r>
            <w:r w:rsidR="001B5DA2">
              <w:rPr>
                <w:rFonts w:ascii="Sylfaen" w:hAnsi="Sylfaen"/>
                <w:lang w:val="ka-GE"/>
              </w:rPr>
              <w:t>შ</w:t>
            </w:r>
            <w:r w:rsidRPr="00190901">
              <w:rPr>
                <w:rFonts w:ascii="Sylfaen" w:hAnsi="Sylfaen"/>
                <w:lang w:val="ka-GE"/>
              </w:rPr>
              <w:t xml:space="preserve">უალებას გვაძლევს დავაკავშიროთ ელემენტები როგორც ორ ასევე სამგანზომილებიან </w:t>
            </w:r>
            <w:r>
              <w:rPr>
                <w:rFonts w:ascii="Sylfaen" w:hAnsi="Sylfaen"/>
                <w:lang w:val="ka-GE"/>
              </w:rPr>
              <w:t xml:space="preserve">გეომეტრიულ </w:t>
            </w:r>
            <w:r w:rsidRPr="00190901">
              <w:rPr>
                <w:rFonts w:ascii="Sylfaen" w:hAnsi="Sylfaen"/>
                <w:lang w:val="ka-GE"/>
              </w:rPr>
              <w:t>ფიგურებშ</w:t>
            </w:r>
            <w:r w:rsidR="001B5DA2">
              <w:rPr>
                <w:rFonts w:ascii="Sylfaen" w:hAnsi="Sylfaen"/>
                <w:lang w:val="ka-GE"/>
              </w:rPr>
              <w:t xml:space="preserve">ი. </w:t>
            </w:r>
            <w:r w:rsidRPr="00190901">
              <w:rPr>
                <w:rFonts w:ascii="Sylfaen" w:hAnsi="Sylfaen"/>
                <w:lang w:val="ka-GE"/>
              </w:rPr>
              <w:t>გვაშლევს საშუალებას ჩავწეროთ გავაანალიზოთ სხვადასხვა სიტუაციები ( მოძრაობა, გადაადგილება) და დავადგინოთ ახალი კავშირები.</w:t>
            </w:r>
          </w:p>
          <w:p w14:paraId="5E89910C" w14:textId="77777777" w:rsidR="00632902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</w:p>
          <w:p w14:paraId="5E8E5E70" w14:textId="77777777" w:rsidR="00632902" w:rsidRPr="00D179B5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</w:p>
        </w:tc>
      </w:tr>
      <w:tr w:rsidR="00632902" w:rsidRPr="00684CD9" w14:paraId="401DF1AF" w14:textId="77777777" w:rsidTr="00632902">
        <w:tc>
          <w:tcPr>
            <w:tcW w:w="9690" w:type="dxa"/>
            <w:gridSpan w:val="2"/>
          </w:tcPr>
          <w:p w14:paraId="564F9284" w14:textId="77777777" w:rsidR="00632902" w:rsidRPr="00011D3D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  <w:r w:rsidRPr="00011D3D"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>სამიზნე ცნება და საკითხებთან მიმართული მკვიდრი წარმოდგენები</w:t>
            </w:r>
            <w:r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 xml:space="preserve"> მიმართულებაში</w:t>
            </w:r>
          </w:p>
          <w:p w14:paraId="45B4B203" w14:textId="77777777" w:rsidR="00632902" w:rsidRPr="00EA7D73" w:rsidRDefault="00632902" w:rsidP="0022241F">
            <w:pPr>
              <w:ind w:left="316"/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632902" w:rsidRPr="00684CD9" w14:paraId="5E4DCE1F" w14:textId="77777777" w:rsidTr="00632902">
        <w:tc>
          <w:tcPr>
            <w:tcW w:w="2927" w:type="dxa"/>
          </w:tcPr>
          <w:p w14:paraId="57CDA32F" w14:textId="77777777" w:rsidR="00632902" w:rsidRDefault="00632902" w:rsidP="0022241F">
            <w:pPr>
              <w:rPr>
                <w:rFonts w:ascii="Sylfaen" w:hAnsi="Sylfaen"/>
                <w:lang w:val="ka-GE"/>
              </w:rPr>
            </w:pPr>
          </w:p>
          <w:p w14:paraId="06FA2F66" w14:textId="77777777" w:rsidR="00632902" w:rsidRDefault="00632902" w:rsidP="0022241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ბრტყელი ფიგურები და მათი ზომები;</w:t>
            </w:r>
          </w:p>
          <w:p w14:paraId="46F9100E" w14:textId="77777777" w:rsidR="00632902" w:rsidRDefault="00632902" w:rsidP="0022241F">
            <w:pPr>
              <w:rPr>
                <w:rFonts w:ascii="Sylfaen" w:hAnsi="Sylfaen"/>
                <w:lang w:val="ka-GE"/>
              </w:rPr>
            </w:pPr>
          </w:p>
          <w:p w14:paraId="5BE9C52C" w14:textId="77777777" w:rsidR="00632902" w:rsidRPr="00FB7861" w:rsidRDefault="00632902" w:rsidP="0022241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სივრცული  ფიგურები და მათი ზომები</w:t>
            </w:r>
          </w:p>
        </w:tc>
        <w:tc>
          <w:tcPr>
            <w:tcW w:w="6763" w:type="dxa"/>
          </w:tcPr>
          <w:p w14:paraId="323E0BE4" w14:textId="77777777" w:rsidR="00632902" w:rsidRPr="00EA7D73" w:rsidRDefault="00632902" w:rsidP="0022241F">
            <w:pPr>
              <w:ind w:left="316"/>
              <w:jc w:val="both"/>
              <w:rPr>
                <w:rFonts w:ascii="Sylfaen" w:hAnsi="Sylfaen"/>
                <w:b/>
                <w:bCs/>
              </w:rPr>
            </w:pPr>
          </w:p>
          <w:p w14:paraId="115AFAAE" w14:textId="77777777" w:rsidR="00632902" w:rsidRPr="00011D3D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 w:cs="Sylfaen"/>
                <w:lang w:val="ka-GE"/>
              </w:rPr>
            </w:pPr>
            <w:r w:rsidRPr="00011D3D">
              <w:rPr>
                <w:rFonts w:ascii="Sylfaen" w:hAnsi="Sylfaen" w:cs="Sylfaen"/>
                <w:lang w:val="ka-GE"/>
              </w:rPr>
              <w:t>აქსიომებზე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დაყრდნობით</w:t>
            </w:r>
            <w:r w:rsidRPr="00011D3D">
              <w:rPr>
                <w:rFonts w:ascii="Sylfaen" w:hAnsi="Sylfaen"/>
                <w:lang w:val="ka-GE"/>
              </w:rPr>
              <w:t xml:space="preserve">, </w:t>
            </w:r>
            <w:r w:rsidRPr="00011D3D">
              <w:rPr>
                <w:rFonts w:ascii="Sylfaen" w:hAnsi="Sylfaen" w:cs="Sylfaen"/>
                <w:lang w:val="ka-GE"/>
              </w:rPr>
              <w:t>მართებული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მსჯელობითა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</w:t>
            </w:r>
            <w:r w:rsidRPr="00011D3D">
              <w:rPr>
                <w:rFonts w:ascii="Sylfaen" w:hAnsi="Sylfaen"/>
                <w:lang w:val="ka-GE"/>
              </w:rPr>
              <w:t xml:space="preserve">  </w:t>
            </w:r>
            <w:r w:rsidRPr="00011D3D">
              <w:rPr>
                <w:rFonts w:ascii="Sylfaen" w:hAnsi="Sylfaen" w:cs="Sylfaen"/>
                <w:lang w:val="ka-GE"/>
              </w:rPr>
              <w:t>არგუმენტებით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შესაძლებელია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ახალი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კანონზომიერებების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ფორმულირება</w:t>
            </w:r>
            <w:r w:rsidRPr="00011D3D">
              <w:rPr>
                <w:rFonts w:ascii="Sylfaen" w:hAnsi="Sylfaen"/>
                <w:lang w:val="ka-GE"/>
              </w:rPr>
              <w:t xml:space="preserve">,  ასევე </w:t>
            </w:r>
            <w:r w:rsidRPr="00011D3D">
              <w:rPr>
                <w:rFonts w:ascii="Sylfaen" w:hAnsi="Sylfaen" w:cs="Sylfaen"/>
                <w:lang w:val="ka-GE"/>
              </w:rPr>
              <w:t>არსებული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ფაქტების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გაანალიზება</w:t>
            </w:r>
            <w:r w:rsidRPr="00011D3D">
              <w:rPr>
                <w:rFonts w:ascii="Sylfaen" w:hAnsi="Sylfaen"/>
                <w:lang w:val="ka-GE"/>
              </w:rPr>
              <w:t xml:space="preserve">, </w:t>
            </w:r>
            <w:r w:rsidRPr="00011D3D">
              <w:rPr>
                <w:rFonts w:ascii="Sylfaen" w:hAnsi="Sylfaen" w:cs="Sylfaen"/>
                <w:lang w:val="ka-GE"/>
              </w:rPr>
              <w:t>რომელიც გვეხმარება პრობლემის გადაჭრაში და ახალი ცოდნის მიღებაში.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</w:p>
          <w:p w14:paraId="0A930A42" w14:textId="208DFF84" w:rsidR="00632902" w:rsidRPr="00B46915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 w:cs="Sylfaen"/>
                <w:lang w:val="ka-GE"/>
              </w:rPr>
            </w:pPr>
            <w:r w:rsidRPr="00011D3D">
              <w:rPr>
                <w:rFonts w:ascii="Sylfaen" w:hAnsi="Sylfaen" w:cs="Sylfaen"/>
                <w:lang w:val="ka-GE"/>
              </w:rPr>
              <w:t>ჩვენს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გარშემო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გარემომცველ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ბუნებაში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არსებულ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უამრავ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საგანს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გეომეტრიული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ფიგურების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ფორმა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აქვს</w:t>
            </w:r>
            <w:r w:rsidRPr="00011D3D">
              <w:rPr>
                <w:lang w:val="ka-GE"/>
              </w:rPr>
              <w:t xml:space="preserve">;  </w:t>
            </w:r>
            <w:r w:rsidRPr="00011D3D">
              <w:rPr>
                <w:rFonts w:ascii="Sylfaen" w:hAnsi="Sylfaen" w:cs="Sylfaen"/>
                <w:lang w:val="ka-GE"/>
              </w:rPr>
              <w:t>გეომეტრიული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ფიგურა</w:t>
            </w:r>
            <w:r w:rsidRPr="00011D3D">
              <w:rPr>
                <w:lang w:val="ka-GE"/>
              </w:rPr>
              <w:t xml:space="preserve">   </w:t>
            </w:r>
            <w:r w:rsidRPr="00011D3D">
              <w:rPr>
                <w:rFonts w:ascii="Sylfaen" w:hAnsi="Sylfaen" w:cs="Sylfaen"/>
                <w:lang w:val="ka-GE"/>
              </w:rPr>
              <w:t>შემოსაზღვრულია</w:t>
            </w:r>
            <w:r w:rsidRPr="00011D3D">
              <w:rPr>
                <w:lang w:val="ka-GE"/>
              </w:rPr>
              <w:t xml:space="preserve">  </w:t>
            </w:r>
            <w:r w:rsidRPr="00011D3D">
              <w:rPr>
                <w:rFonts w:ascii="Sylfaen" w:hAnsi="Sylfaen" w:cs="Sylfaen"/>
                <w:lang w:val="ka-GE"/>
              </w:rPr>
              <w:t>წერტილით</w:t>
            </w:r>
            <w:r w:rsidRPr="00011D3D">
              <w:rPr>
                <w:lang w:val="ka-GE"/>
              </w:rPr>
              <w:t xml:space="preserve">, </w:t>
            </w:r>
            <w:r w:rsidRPr="00011D3D">
              <w:rPr>
                <w:rFonts w:ascii="Sylfaen" w:hAnsi="Sylfaen" w:cs="Sylfaen"/>
                <w:lang w:val="ka-GE"/>
              </w:rPr>
              <w:t>მონაკვეთით</w:t>
            </w:r>
            <w:r w:rsidRPr="00011D3D">
              <w:rPr>
                <w:lang w:val="ka-GE"/>
              </w:rPr>
              <w:t xml:space="preserve">, </w:t>
            </w:r>
            <w:r w:rsidRPr="00011D3D">
              <w:rPr>
                <w:rFonts w:ascii="Sylfaen" w:hAnsi="Sylfaen" w:cs="Sylfaen"/>
                <w:lang w:val="ka-GE"/>
              </w:rPr>
              <w:t>წირით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ან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ზედაპირით</w:t>
            </w:r>
            <w:r w:rsidRPr="00011D3D">
              <w:rPr>
                <w:lang w:val="ka-GE"/>
              </w:rPr>
              <w:t xml:space="preserve">. </w:t>
            </w:r>
          </w:p>
          <w:p w14:paraId="45FD4D9C" w14:textId="029027CD" w:rsidR="00632902" w:rsidRPr="00B46915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 w:cs="Sylfaen"/>
                <w:lang w:val="ka-GE"/>
              </w:rPr>
              <w:t>გეომეტრიული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 xml:space="preserve">ფიგურებსს და 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ელემენტებს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შორის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არსებობს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გარკვეული</w:t>
            </w:r>
            <w:r w:rsidRPr="00011D3D">
              <w:rPr>
                <w:rFonts w:ascii="Sylfaen" w:hAnsi="Sylfaen"/>
                <w:lang w:val="ka-GE"/>
              </w:rPr>
              <w:t xml:space="preserve"> კავშირი</w:t>
            </w:r>
            <w:r w:rsidRPr="00011D3D">
              <w:rPr>
                <w:rFonts w:ascii="Sylfaen" w:hAnsi="Sylfaen" w:cs="Sylfaen"/>
                <w:lang w:val="ka-GE"/>
              </w:rPr>
              <w:t xml:space="preserve">. აღნიშნული </w:t>
            </w:r>
            <w:r w:rsidRPr="00011D3D">
              <w:rPr>
                <w:rFonts w:ascii="Sylfaen" w:hAnsi="Sylfaen"/>
                <w:lang w:val="ka-GE"/>
              </w:rPr>
              <w:t>კავშირების გაგება და გაანალიზება ანვითარებს მსჯელობა-დასაბუთების უნარს.</w:t>
            </w:r>
          </w:p>
          <w:p w14:paraId="6F538377" w14:textId="77777777" w:rsidR="00B46915" w:rsidRPr="00011D3D" w:rsidRDefault="00B46915" w:rsidP="0022241F">
            <w:pPr>
              <w:tabs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</w:rPr>
            </w:pPr>
          </w:p>
          <w:p w14:paraId="21972607" w14:textId="77777777" w:rsidR="00632902" w:rsidRPr="00011D3D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 w:cs="Sylfaen"/>
                <w:lang w:val="ka-GE"/>
              </w:rPr>
              <w:t>სიბრტყესა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სივრცეში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გეომეტრიული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ფიგურების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ზომის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გამოთვლა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ხდება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შესაბამისი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წესით</w:t>
            </w:r>
            <w:r w:rsidRPr="00011D3D">
              <w:rPr>
                <w:rFonts w:ascii="Sylfaen" w:hAnsi="Sylfaen"/>
              </w:rPr>
              <w:t xml:space="preserve">, </w:t>
            </w:r>
            <w:r w:rsidRPr="00011D3D">
              <w:rPr>
                <w:rFonts w:ascii="Sylfaen" w:hAnsi="Sylfaen"/>
                <w:lang w:val="ka-GE"/>
              </w:rPr>
              <w:t>გაზომვა ხდება შესაბამისი სტანდარტული ერთეულით.</w:t>
            </w:r>
          </w:p>
          <w:p w14:paraId="3E9A918A" w14:textId="372D8768" w:rsidR="00632902" w:rsidRPr="00011D3D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/>
                <w:lang w:val="ka-GE"/>
              </w:rPr>
              <w:t>გეომეტრიული პრინციპების ცოდნისა და გამოყენებით შეგვიძლია აღვწეროთ და დავაკავშიროთ გეომეტრიული ფიგურები</w:t>
            </w:r>
            <w:r w:rsidRPr="00011D3D">
              <w:rPr>
                <w:rFonts w:ascii="Sylfaen" w:hAnsi="Sylfaen"/>
              </w:rPr>
              <w:t xml:space="preserve"> </w:t>
            </w:r>
            <w:r w:rsidR="00B46915">
              <w:rPr>
                <w:rFonts w:ascii="Sylfaen" w:hAnsi="Sylfaen"/>
                <w:lang w:val="ka-GE"/>
              </w:rPr>
              <w:t xml:space="preserve">და მისი ელემენტები </w:t>
            </w:r>
            <w:r w:rsidRPr="00011D3D">
              <w:rPr>
                <w:rFonts w:ascii="Sylfaen" w:hAnsi="Sylfaen"/>
              </w:rPr>
              <w:t>(</w:t>
            </w:r>
            <w:r w:rsidRPr="00011D3D">
              <w:rPr>
                <w:rFonts w:ascii="Sylfaen" w:hAnsi="Sylfaen"/>
                <w:lang w:val="ka-GE"/>
              </w:rPr>
              <w:t>ტოლობა, მსგავსება</w:t>
            </w:r>
            <w:r w:rsidR="001B5DA2">
              <w:rPr>
                <w:rFonts w:ascii="Sylfaen" w:hAnsi="Sylfaen"/>
                <w:lang w:val="ka-GE"/>
              </w:rPr>
              <w:t>...</w:t>
            </w:r>
            <w:r w:rsidRPr="00011D3D">
              <w:rPr>
                <w:rFonts w:ascii="Sylfaen" w:hAnsi="Sylfaen"/>
                <w:lang w:val="ka-GE"/>
              </w:rPr>
              <w:t>)</w:t>
            </w:r>
          </w:p>
          <w:p w14:paraId="4ACE4169" w14:textId="77777777" w:rsidR="00632902" w:rsidRPr="00011D3D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/>
                <w:lang w:val="ka-GE"/>
              </w:rPr>
              <w:t>კვლევის მეშვეობით შესაძლებელია ახალი კავშირების აღმოჩენა და დადგენა</w:t>
            </w:r>
          </w:p>
          <w:p w14:paraId="65B030A9" w14:textId="77777777" w:rsidR="00632902" w:rsidRPr="00011D3D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 w:cs="Sylfaen"/>
                <w:lang w:val="ka-GE"/>
              </w:rPr>
              <w:t>გეომეტრიული</w:t>
            </w:r>
            <w:r w:rsidRPr="00011D3D">
              <w:rPr>
                <w:lang w:val="ka-GE"/>
              </w:rPr>
              <w:t xml:space="preserve"> </w:t>
            </w:r>
            <w:proofErr w:type="spellStart"/>
            <w:r w:rsidRPr="00011D3D">
              <w:rPr>
                <w:rFonts w:ascii="Sylfaen" w:hAnsi="Sylfaen" w:cs="Sylfaen"/>
              </w:rPr>
              <w:t>მოდელი</w:t>
            </w:r>
            <w:proofErr w:type="spellEnd"/>
            <w:r w:rsidRPr="00011D3D"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რეალურ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ცხოვრებასა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სამყაროში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მიმდინარე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მოვლენებს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აღწერს</w:t>
            </w:r>
            <w:r w:rsidRPr="00011D3D">
              <w:rPr>
                <w:lang w:val="ka-GE"/>
              </w:rPr>
              <w:t xml:space="preserve">  </w:t>
            </w:r>
            <w:r w:rsidRPr="00011D3D">
              <w:rPr>
                <w:rFonts w:ascii="Sylfaen" w:hAnsi="Sylfaen" w:cs="Sylfaen"/>
                <w:lang w:val="ka-GE"/>
              </w:rPr>
              <w:t>გეომეტრიული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ობიექტების</w:t>
            </w:r>
            <w:r w:rsidRPr="00011D3D">
              <w:rPr>
                <w:lang w:val="ka-GE"/>
              </w:rPr>
              <w:t xml:space="preserve">  </w:t>
            </w:r>
            <w:r w:rsidRPr="00011D3D">
              <w:rPr>
                <w:rFonts w:ascii="Sylfaen" w:hAnsi="Sylfaen" w:cs="Sylfaen"/>
                <w:lang w:val="ka-GE"/>
              </w:rPr>
              <w:t>მეშვეობით</w:t>
            </w:r>
            <w:r w:rsidRPr="00011D3D">
              <w:t xml:space="preserve">. 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კარგი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მოდელი</w:t>
            </w:r>
            <w:r w:rsidRPr="00011D3D">
              <w:rPr>
                <w:lang w:val="ka-GE"/>
              </w:rPr>
              <w:t xml:space="preserve">  </w:t>
            </w:r>
            <w:r w:rsidRPr="00011D3D">
              <w:rPr>
                <w:rFonts w:ascii="Sylfaen" w:hAnsi="Sylfaen" w:cs="Sylfaen"/>
                <w:lang w:val="ka-GE"/>
              </w:rPr>
              <w:t>გვეხმარება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სამყაროში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მიმდინარე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პროცესების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გაგებაში</w:t>
            </w:r>
            <w:r w:rsidRPr="00011D3D">
              <w:rPr>
                <w:lang w:val="ka-GE"/>
              </w:rPr>
              <w:t xml:space="preserve">. </w:t>
            </w:r>
            <w:r w:rsidRPr="00011D3D">
              <w:rPr>
                <w:rFonts w:ascii="Sylfaen" w:hAnsi="Sylfaen" w:cs="Sylfaen"/>
                <w:lang w:val="ka-GE"/>
              </w:rPr>
              <w:t>ასევე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სტრუქტურის</w:t>
            </w:r>
            <w:r w:rsidRPr="00011D3D">
              <w:rPr>
                <w:lang w:val="ka-GE"/>
              </w:rPr>
              <w:t xml:space="preserve">  </w:t>
            </w:r>
            <w:r w:rsidRPr="00011D3D">
              <w:rPr>
                <w:rFonts w:ascii="Sylfaen" w:hAnsi="Sylfaen" w:cs="Sylfaen"/>
                <w:lang w:val="ka-GE"/>
              </w:rPr>
              <w:t>აღქმასა</w:t>
            </w:r>
            <w:r w:rsidRPr="00011D3D">
              <w:rPr>
                <w:lang w:val="ka-GE"/>
              </w:rPr>
              <w:t xml:space="preserve">  </w:t>
            </w:r>
            <w:r w:rsidRPr="00011D3D">
              <w:rPr>
                <w:rFonts w:ascii="Sylfaen" w:hAnsi="Sylfaen" w:cs="Sylfaen"/>
                <w:lang w:val="ka-GE"/>
              </w:rPr>
              <w:t>და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დასკვნების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გაკეთებაში</w:t>
            </w:r>
            <w:r w:rsidRPr="00011D3D">
              <w:rPr>
                <w:lang w:val="ka-GE"/>
              </w:rPr>
              <w:t xml:space="preserve">. </w:t>
            </w:r>
            <w:r w:rsidRPr="00011D3D">
              <w:rPr>
                <w:rFonts w:ascii="Sylfaen" w:hAnsi="Sylfaen" w:cs="Sylfaen"/>
                <w:lang w:val="ka-GE"/>
              </w:rPr>
              <w:t>სიბრტყესა ან სივრცეში</w:t>
            </w:r>
            <w:r w:rsidRPr="00011D3D">
              <w:rPr>
                <w:lang w:val="ka-GE"/>
              </w:rPr>
              <w:t xml:space="preserve">  </w:t>
            </w:r>
            <w:r w:rsidRPr="00011D3D">
              <w:rPr>
                <w:rFonts w:ascii="Sylfaen" w:hAnsi="Sylfaen" w:cs="Sylfaen"/>
                <w:lang w:val="ka-GE"/>
              </w:rPr>
              <w:t>გეომეტრილ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ობიექტებს</w:t>
            </w:r>
            <w:r w:rsidRPr="00011D3D">
              <w:rPr>
                <w:lang w:val="ka-GE"/>
              </w:rPr>
              <w:t xml:space="preserve">  </w:t>
            </w:r>
            <w:r w:rsidRPr="00011D3D">
              <w:rPr>
                <w:rFonts w:ascii="Sylfaen" w:hAnsi="Sylfaen" w:cs="Sylfaen"/>
                <w:lang w:val="ka-GE"/>
              </w:rPr>
              <w:t>სხვადასხვა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ურთიერთმდებარეობა</w:t>
            </w:r>
            <w:r w:rsidRPr="00011D3D">
              <w:rPr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გააჩნიათ</w:t>
            </w:r>
            <w:r w:rsidRPr="00011D3D">
              <w:rPr>
                <w:lang w:val="ka-GE"/>
              </w:rPr>
              <w:t xml:space="preserve">; </w:t>
            </w:r>
          </w:p>
          <w:p w14:paraId="3347A33B" w14:textId="77777777" w:rsidR="00632902" w:rsidRPr="00527EAF" w:rsidRDefault="00632902" w:rsidP="0022241F">
            <w:pPr>
              <w:ind w:left="316"/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632902" w:rsidRPr="00684CD9" w14:paraId="28DD7E12" w14:textId="77777777" w:rsidTr="00632902">
        <w:tc>
          <w:tcPr>
            <w:tcW w:w="2927" w:type="dxa"/>
          </w:tcPr>
          <w:p w14:paraId="69E9643C" w14:textId="77777777" w:rsidR="00632902" w:rsidRPr="00FB7861" w:rsidRDefault="00632902" w:rsidP="0022241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ტრიგონომეტირიული ფარდობა</w:t>
            </w:r>
          </w:p>
        </w:tc>
        <w:tc>
          <w:tcPr>
            <w:tcW w:w="6763" w:type="dxa"/>
          </w:tcPr>
          <w:p w14:paraId="39B73DFE" w14:textId="71400D6D" w:rsidR="00632902" w:rsidRDefault="00632902" w:rsidP="0022241F">
            <w:pPr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  <w:r w:rsidRPr="00527EAF"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>ზოგადი მკვიდრი წარმოდგენები</w:t>
            </w:r>
          </w:p>
          <w:p w14:paraId="33CE08D4" w14:textId="77777777" w:rsidR="001B5DA2" w:rsidRPr="001B5DA2" w:rsidRDefault="001B5DA2" w:rsidP="001B5DA2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  <w:sz w:val="20"/>
                <w:szCs w:val="20"/>
              </w:rPr>
            </w:pPr>
            <w:r w:rsidRPr="001B5DA2">
              <w:rPr>
                <w:rFonts w:ascii="Sylfaen" w:hAnsi="Sylfaen"/>
                <w:sz w:val="20"/>
                <w:szCs w:val="20"/>
                <w:lang w:val="ka-GE"/>
              </w:rPr>
              <w:t>გეომეტრიული პრინციპების ცოდნისა და გამოყენებით შეგვიძლია აღვწეროთ და დავაკავშიროთ გეომეტრიული ფიგურის ელემენტები.</w:t>
            </w:r>
            <w:r w:rsidRPr="001B5DA2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3050EF08" w14:textId="77777777" w:rsidR="001B5DA2" w:rsidRPr="001B5DA2" w:rsidRDefault="001B5DA2" w:rsidP="001B5DA2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  <w:sz w:val="20"/>
                <w:szCs w:val="20"/>
              </w:rPr>
            </w:pPr>
            <w:r w:rsidRPr="001B5DA2">
              <w:rPr>
                <w:rFonts w:ascii="Sylfaen" w:hAnsi="Sylfaen"/>
                <w:sz w:val="20"/>
                <w:szCs w:val="20"/>
                <w:lang w:val="ka-GE"/>
              </w:rPr>
              <w:t>კვლევის მეშვეობით შესაძლებელია ახალი კავშირების აღმოჩენა და დადგენა</w:t>
            </w:r>
          </w:p>
          <w:p w14:paraId="03EE0C60" w14:textId="4306EC36" w:rsidR="00632902" w:rsidRPr="001B5DA2" w:rsidRDefault="00632902" w:rsidP="001B5DA2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  <w:sz w:val="20"/>
                <w:szCs w:val="20"/>
              </w:rPr>
            </w:pPr>
            <w:r w:rsidRPr="001B5DA2">
              <w:rPr>
                <w:rFonts w:ascii="Sylfaen" w:hAnsi="Sylfaen"/>
                <w:sz w:val="20"/>
                <w:szCs w:val="20"/>
                <w:lang w:val="ka-GE"/>
              </w:rPr>
              <w:t>ტრიგონომეტრია სა</w:t>
            </w:r>
            <w:r w:rsidR="001B5DA2"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1B5DA2">
              <w:rPr>
                <w:rFonts w:ascii="Sylfaen" w:hAnsi="Sylfaen"/>
                <w:sz w:val="20"/>
                <w:szCs w:val="20"/>
                <w:lang w:val="ka-GE"/>
              </w:rPr>
              <w:t xml:space="preserve">უალებას გვაძლევს დავაკავშიროთ ელემენტები გეომეტრიულ ფიგურებში, როგორც ორ ასევე სამგანზომილებიან </w:t>
            </w:r>
            <w:r w:rsidR="001B5DA2" w:rsidRPr="001B5DA2">
              <w:rPr>
                <w:rFonts w:ascii="Sylfaen" w:hAnsi="Sylfaen"/>
                <w:sz w:val="20"/>
                <w:szCs w:val="20"/>
                <w:lang w:val="ka-GE"/>
              </w:rPr>
              <w:t>ფიგ</w:t>
            </w:r>
            <w:r w:rsidRPr="001B5DA2">
              <w:rPr>
                <w:rFonts w:ascii="Sylfaen" w:hAnsi="Sylfaen"/>
                <w:sz w:val="20"/>
                <w:szCs w:val="20"/>
                <w:lang w:val="ka-GE"/>
              </w:rPr>
              <w:t>ურებშ</w:t>
            </w:r>
            <w:r w:rsidR="001B5DA2" w:rsidRPr="001B5DA2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</w:p>
          <w:p w14:paraId="45D21E34" w14:textId="2BEED1A9" w:rsidR="001B5DA2" w:rsidRPr="001B5DA2" w:rsidRDefault="001B5DA2" w:rsidP="001B5DA2">
            <w:pPr>
              <w:spacing w:after="0"/>
              <w:ind w:left="31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32902" w:rsidRPr="00684CD9" w14:paraId="00A1AA7C" w14:textId="77777777" w:rsidTr="00632902">
        <w:tc>
          <w:tcPr>
            <w:tcW w:w="2927" w:type="dxa"/>
          </w:tcPr>
          <w:p w14:paraId="543A2F76" w14:textId="77777777" w:rsidR="00632902" w:rsidRDefault="00632902" w:rsidP="0022241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ანალიზური გეომეტრია</w:t>
            </w:r>
          </w:p>
          <w:p w14:paraId="573BA12D" w14:textId="77777777" w:rsidR="00632902" w:rsidRPr="00FB7861" w:rsidRDefault="00632902" w:rsidP="0022241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გარდაქმნები</w:t>
            </w:r>
          </w:p>
        </w:tc>
        <w:tc>
          <w:tcPr>
            <w:tcW w:w="6763" w:type="dxa"/>
          </w:tcPr>
          <w:p w14:paraId="25A316FD" w14:textId="77777777" w:rsidR="00632902" w:rsidRPr="00011D3D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 w:cs="Sylfaen"/>
                <w:lang w:val="ka-GE"/>
              </w:rPr>
              <w:t>სიბრტყესა ან სივრცეში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გეომეტრიულ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ობიექტებს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სხვადასხვა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ურთიერთმდებარეობა</w:t>
            </w:r>
            <w:r w:rsidRPr="00011D3D">
              <w:rPr>
                <w:rFonts w:ascii="Sylfaen" w:hAnsi="Sylfaen"/>
                <w:lang w:val="ka-GE"/>
              </w:rPr>
              <w:t xml:space="preserve"> </w:t>
            </w:r>
            <w:r w:rsidRPr="00011D3D">
              <w:rPr>
                <w:rFonts w:ascii="Sylfaen" w:hAnsi="Sylfaen" w:cs="Sylfaen"/>
                <w:lang w:val="ka-GE"/>
              </w:rPr>
              <w:t>გააჩნიათ</w:t>
            </w:r>
            <w:r w:rsidRPr="00011D3D">
              <w:rPr>
                <w:rFonts w:ascii="Sylfaen" w:hAnsi="Sylfaen"/>
                <w:lang w:val="ka-GE"/>
              </w:rPr>
              <w:t>;  ანალიზური გეომეტრია გვეხმარება ადგილმდებარეობის განსასაზღვრავად, ასევე გეომეტირული ობიექტებსა და ელემენტებს შორის კავშირის</w:t>
            </w:r>
            <w:r w:rsidRPr="00011D3D">
              <w:rPr>
                <w:rFonts w:ascii="Sylfaen" w:hAnsi="Sylfaen"/>
                <w:color w:val="C00000"/>
                <w:lang w:val="ka-GE"/>
              </w:rPr>
              <w:t xml:space="preserve"> აღსაწერად.</w:t>
            </w:r>
          </w:p>
          <w:p w14:paraId="7CB5A101" w14:textId="77777777" w:rsidR="00632902" w:rsidRPr="00011D3D" w:rsidRDefault="00632902" w:rsidP="0022241F">
            <w:pPr>
              <w:numPr>
                <w:ilvl w:val="0"/>
                <w:numId w:val="11"/>
              </w:numPr>
              <w:tabs>
                <w:tab w:val="clear" w:pos="720"/>
                <w:tab w:val="num" w:pos="1167"/>
              </w:tabs>
              <w:spacing w:after="0"/>
              <w:ind w:left="316"/>
              <w:jc w:val="both"/>
              <w:rPr>
                <w:rFonts w:ascii="Sylfaen" w:hAnsi="Sylfaen"/>
              </w:rPr>
            </w:pPr>
            <w:r w:rsidRPr="00011D3D">
              <w:rPr>
                <w:rFonts w:ascii="Sylfaen" w:hAnsi="Sylfaen"/>
                <w:lang w:val="ka-GE"/>
              </w:rPr>
              <w:t>გარდაქმნებისა და სიმეტრიის შესწავლა გვეხმარება ფიზიკური ცვლილების  გააზრებაში.</w:t>
            </w:r>
          </w:p>
          <w:p w14:paraId="5EEE8CF0" w14:textId="77777777" w:rsidR="00632902" w:rsidRPr="00FB7861" w:rsidRDefault="00632902" w:rsidP="0022241F">
            <w:pPr>
              <w:jc w:val="both"/>
              <w:rPr>
                <w:rFonts w:ascii="Sylfaen" w:hAnsi="Sylfaen"/>
              </w:rPr>
            </w:pPr>
          </w:p>
        </w:tc>
      </w:tr>
    </w:tbl>
    <w:p w14:paraId="5515FB9C" w14:textId="77777777" w:rsidR="00632902" w:rsidRPr="00684CD9" w:rsidRDefault="00632902" w:rsidP="0022241F">
      <w:pPr>
        <w:rPr>
          <w:rFonts w:ascii="Sylfaen" w:hAnsi="Sylfaen"/>
          <w:lang w:val="ka-GE"/>
        </w:rPr>
      </w:pPr>
    </w:p>
    <w:p w14:paraId="47628217" w14:textId="77777777" w:rsidR="00632902" w:rsidRPr="00684CD9" w:rsidRDefault="00632902" w:rsidP="0022241F">
      <w:pPr>
        <w:rPr>
          <w:rFonts w:ascii="Sylfaen" w:hAnsi="Sylfaen"/>
          <w:lang w:val="ka-GE"/>
        </w:rPr>
      </w:pPr>
    </w:p>
    <w:p w14:paraId="2483C6F5" w14:textId="77777777" w:rsidR="00632902" w:rsidRDefault="00632902" w:rsidP="0022241F">
      <w:pPr>
        <w:jc w:val="center"/>
        <w:rPr>
          <w:rFonts w:ascii="Sylfaen" w:hAnsi="Sylfaen"/>
          <w:b/>
          <w:bCs/>
          <w:color w:val="0F6376"/>
          <w:szCs w:val="32"/>
          <w:lang w:val="ka-GE"/>
        </w:rPr>
      </w:pPr>
    </w:p>
    <w:p w14:paraId="05F3B8FD" w14:textId="77777777" w:rsidR="00632902" w:rsidRDefault="00632902" w:rsidP="0022241F">
      <w:pPr>
        <w:jc w:val="center"/>
        <w:rPr>
          <w:rFonts w:ascii="Sylfaen" w:hAnsi="Sylfaen"/>
          <w:b/>
          <w:bCs/>
          <w:color w:val="0F6376"/>
          <w:szCs w:val="32"/>
          <w:lang w:val="ka-GE"/>
        </w:rPr>
      </w:pPr>
    </w:p>
    <w:p w14:paraId="6505915B" w14:textId="77777777" w:rsidR="00632902" w:rsidRDefault="00632902" w:rsidP="0022241F">
      <w:pPr>
        <w:jc w:val="center"/>
        <w:rPr>
          <w:rFonts w:ascii="Sylfaen" w:hAnsi="Sylfaen"/>
          <w:b/>
          <w:bCs/>
          <w:color w:val="0F6376"/>
          <w:szCs w:val="32"/>
          <w:lang w:val="ka-GE"/>
        </w:rPr>
      </w:pPr>
    </w:p>
    <w:p w14:paraId="026802C7" w14:textId="77777777" w:rsidR="00632902" w:rsidRDefault="00632902" w:rsidP="0022241F">
      <w:pPr>
        <w:jc w:val="center"/>
        <w:rPr>
          <w:rFonts w:ascii="Sylfaen" w:hAnsi="Sylfaen"/>
          <w:b/>
          <w:bCs/>
          <w:color w:val="0F6376"/>
          <w:szCs w:val="32"/>
          <w:lang w:val="ka-GE"/>
        </w:rPr>
      </w:pPr>
    </w:p>
    <w:p w14:paraId="73E30139" w14:textId="77777777" w:rsidR="00632902" w:rsidRDefault="00632902" w:rsidP="0022241F">
      <w:pPr>
        <w:jc w:val="center"/>
        <w:rPr>
          <w:rFonts w:ascii="Sylfaen" w:hAnsi="Sylfaen"/>
          <w:b/>
          <w:bCs/>
          <w:color w:val="0F6376"/>
          <w:szCs w:val="32"/>
          <w:lang w:val="ka-GE"/>
        </w:rPr>
      </w:pPr>
    </w:p>
    <w:p w14:paraId="2925794F" w14:textId="6B3F3BB8" w:rsidR="00632902" w:rsidRPr="00684CD9" w:rsidRDefault="00632902" w:rsidP="0022241F">
      <w:pPr>
        <w:jc w:val="center"/>
        <w:rPr>
          <w:rFonts w:ascii="Sylfaen" w:hAnsi="Sylfaen"/>
          <w:b/>
          <w:bCs/>
          <w:color w:val="0F6376"/>
          <w:szCs w:val="32"/>
          <w:lang w:val="ka-GE"/>
        </w:rPr>
      </w:pPr>
      <w:r w:rsidRPr="00684CD9">
        <w:rPr>
          <w:rFonts w:ascii="Sylfaen" w:hAnsi="Sylfaen"/>
          <w:b/>
          <w:bCs/>
          <w:color w:val="0F6376"/>
          <w:szCs w:val="32"/>
          <w:lang w:val="ka-GE"/>
        </w:rPr>
        <w:t>მონაცემთა ანალიზი,სტატისტიკა, ალბათობა</w:t>
      </w:r>
    </w:p>
    <w:tbl>
      <w:tblPr>
        <w:tblStyle w:val="TableGrid"/>
        <w:tblW w:w="9781" w:type="dxa"/>
        <w:tblInd w:w="127" w:type="dxa"/>
        <w:tblBorders>
          <w:top w:val="double" w:sz="4" w:space="0" w:color="1B7790"/>
          <w:left w:val="double" w:sz="4" w:space="0" w:color="1B7790"/>
          <w:bottom w:val="double" w:sz="4" w:space="0" w:color="1B7790"/>
          <w:right w:val="double" w:sz="4" w:space="0" w:color="1B7790"/>
        </w:tblBorders>
        <w:tblLook w:val="04A0" w:firstRow="1" w:lastRow="0" w:firstColumn="1" w:lastColumn="0" w:noHBand="0" w:noVBand="1"/>
      </w:tblPr>
      <w:tblGrid>
        <w:gridCol w:w="3038"/>
        <w:gridCol w:w="6743"/>
      </w:tblGrid>
      <w:tr w:rsidR="00632902" w:rsidRPr="00684CD9" w14:paraId="0B8EA8B7" w14:textId="77777777" w:rsidTr="00632902">
        <w:tc>
          <w:tcPr>
            <w:tcW w:w="3038" w:type="dxa"/>
          </w:tcPr>
          <w:p w14:paraId="1DAB9415" w14:textId="77777777" w:rsidR="00632902" w:rsidRPr="00684CD9" w:rsidRDefault="00632902" w:rsidP="0022241F">
            <w:pPr>
              <w:rPr>
                <w:rFonts w:ascii="Sylfaen" w:hAnsi="Sylfaen"/>
                <w:b/>
                <w:bCs/>
                <w:lang w:val="ka-GE"/>
              </w:rPr>
            </w:pPr>
            <w:r w:rsidRPr="00684CD9">
              <w:rPr>
                <w:rFonts w:ascii="Sylfaen" w:hAnsi="Sylfaen"/>
                <w:b/>
                <w:bCs/>
                <w:lang w:val="ka-GE"/>
              </w:rPr>
              <w:t>სამიზნე ცნებები</w:t>
            </w:r>
          </w:p>
        </w:tc>
        <w:tc>
          <w:tcPr>
            <w:tcW w:w="6743" w:type="dxa"/>
          </w:tcPr>
          <w:p w14:paraId="30B007B4" w14:textId="0EC49AAA" w:rsidR="00632902" w:rsidRPr="00632902" w:rsidRDefault="00632902" w:rsidP="0022241F">
            <w:pPr>
              <w:ind w:left="720"/>
              <w:rPr>
                <w:rFonts w:ascii="Sylfaen" w:hAnsi="Sylfaen" w:cs="Sylfaen"/>
                <w:b/>
                <w:bCs/>
                <w:lang w:val="ka-GE"/>
              </w:rPr>
            </w:pPr>
            <w:r w:rsidRPr="00684CD9">
              <w:rPr>
                <w:rFonts w:ascii="Sylfaen" w:hAnsi="Sylfaen" w:cs="Sylfaen"/>
                <w:b/>
                <w:bCs/>
                <w:lang w:val="ka-GE"/>
              </w:rPr>
              <w:t>მკვიდრი წარმოდგენებ</w:t>
            </w:r>
            <w:r>
              <w:rPr>
                <w:rFonts w:ascii="Sylfaen" w:hAnsi="Sylfaen" w:cs="Sylfaen"/>
                <w:b/>
                <w:bCs/>
                <w:lang w:val="ka-GE"/>
              </w:rPr>
              <w:t>ი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</w:p>
          <w:p w14:paraId="46ECF563" w14:textId="74F6CFBD" w:rsidR="00632902" w:rsidRPr="00632902" w:rsidRDefault="00632902" w:rsidP="0022241F">
            <w:pPr>
              <w:jc w:val="both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33909">
              <w:rPr>
                <w:rFonts w:ascii="Sylfaen" w:hAnsi="Sylfaen"/>
                <w:b/>
                <w:bCs/>
                <w:lang w:val="ka-GE"/>
              </w:rPr>
              <w:t>მაკრო ცნებები: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 </w:t>
            </w:r>
            <w:r w:rsidRPr="006537E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რაოდენობა</w:t>
            </w:r>
            <w:r w:rsidRPr="006537E7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  <w:r w:rsidRPr="006537E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რაოდენობრივი მსჯელობა , ფორმა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Pr="006537E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წარმოდგენა , კავშირები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537E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მოდელი/მოდელები , კვლევა</w:t>
            </w:r>
          </w:p>
        </w:tc>
      </w:tr>
      <w:tr w:rsidR="00632902" w:rsidRPr="00684CD9" w14:paraId="55FAEBF5" w14:textId="77777777" w:rsidTr="00632902">
        <w:tc>
          <w:tcPr>
            <w:tcW w:w="3038" w:type="dxa"/>
          </w:tcPr>
          <w:p w14:paraId="7AEB2E79" w14:textId="77777777" w:rsidR="00632902" w:rsidRPr="00375D9B" w:rsidRDefault="00632902" w:rsidP="0022241F">
            <w:pPr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6743" w:type="dxa"/>
          </w:tcPr>
          <w:p w14:paraId="2B62C86D" w14:textId="77777777" w:rsidR="00632902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  <w:r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 xml:space="preserve">მიმათულების ზოგადი </w:t>
            </w:r>
            <w:r w:rsidRPr="00011D3D"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 xml:space="preserve"> მკვიდრი წარმოდგენებ</w:t>
            </w:r>
            <w:r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>ი</w:t>
            </w:r>
          </w:p>
          <w:p w14:paraId="07AFC9CE" w14:textId="77777777" w:rsidR="00632902" w:rsidRPr="00190901" w:rsidRDefault="00632902" w:rsidP="0022241F">
            <w:pPr>
              <w:numPr>
                <w:ilvl w:val="0"/>
                <w:numId w:val="18"/>
              </w:numPr>
              <w:jc w:val="both"/>
              <w:rPr>
                <w:rFonts w:ascii="Sylfaen" w:hAnsi="Sylfaen"/>
              </w:rPr>
            </w:pPr>
            <w:r w:rsidRPr="00190901">
              <w:rPr>
                <w:rFonts w:ascii="Sylfaen" w:hAnsi="Sylfaen"/>
                <w:lang w:val="ka-GE"/>
              </w:rPr>
              <w:t xml:space="preserve">სტატისტიკა და მონაცემთა ანალიზი გულისხმობს საკვლევი თემის განსაზღვრას, მონაცემების შეგროვებას, დამუშავებას, შესაბამისი ფორმით წარმოდგენას და დასკვნის გაკეტებას. </w:t>
            </w:r>
          </w:p>
          <w:p w14:paraId="7DDD8CE5" w14:textId="77777777" w:rsidR="00632902" w:rsidRPr="00190901" w:rsidRDefault="00632902" w:rsidP="0022241F">
            <w:pPr>
              <w:numPr>
                <w:ilvl w:val="0"/>
                <w:numId w:val="18"/>
              </w:numPr>
              <w:jc w:val="both"/>
              <w:rPr>
                <w:rFonts w:ascii="Sylfaen" w:hAnsi="Sylfaen"/>
              </w:rPr>
            </w:pPr>
            <w:r w:rsidRPr="00190901">
              <w:rPr>
                <w:rFonts w:ascii="Sylfaen" w:hAnsi="Sylfaen"/>
                <w:lang w:val="ka-GE"/>
              </w:rPr>
              <w:t>ალბათობის თეორია კი გამოიყენება ემპირიული კანონების აღმოენისათვის ,ჰიპოტეზის შესამოწმებლად, ვარაუდის გამოთქმა და მოვლენათა პროგნოზირებისთვის. ალბათობა გვაძლევს საშუალებას შევაფასოთ მოვლენის ალბათობა და რისკი.</w:t>
            </w:r>
          </w:p>
          <w:p w14:paraId="37731BB6" w14:textId="77777777" w:rsidR="00632902" w:rsidRPr="00D179B5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</w:p>
        </w:tc>
      </w:tr>
      <w:tr w:rsidR="00632902" w:rsidRPr="00684CD9" w14:paraId="7AC5C645" w14:textId="77777777" w:rsidTr="00632902">
        <w:tc>
          <w:tcPr>
            <w:tcW w:w="9781" w:type="dxa"/>
            <w:gridSpan w:val="2"/>
          </w:tcPr>
          <w:p w14:paraId="163B03DA" w14:textId="77777777" w:rsidR="00632902" w:rsidRPr="00011D3D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  <w:r w:rsidRPr="00011D3D"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>სამიზნე ცნება და საკითხებთან მიმართული მკვიდრი წარმოდგენები</w:t>
            </w:r>
            <w:r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  <w:t xml:space="preserve"> მიმართულებაში</w:t>
            </w:r>
          </w:p>
          <w:p w14:paraId="710F809C" w14:textId="77777777" w:rsidR="00632902" w:rsidRPr="00011D3D" w:rsidRDefault="00632902" w:rsidP="0022241F">
            <w:pPr>
              <w:pStyle w:val="ListParagraph"/>
              <w:ind w:right="747"/>
              <w:jc w:val="both"/>
              <w:rPr>
                <w:rFonts w:ascii="Sylfaen" w:hAnsi="Sylfaen"/>
                <w:b/>
                <w:bCs/>
                <w:color w:val="2F5496" w:themeColor="accent1" w:themeShade="BF"/>
                <w:lang w:val="ka-GE"/>
              </w:rPr>
            </w:pPr>
          </w:p>
        </w:tc>
      </w:tr>
      <w:tr w:rsidR="00632902" w:rsidRPr="00684CD9" w14:paraId="6D6C7F33" w14:textId="77777777" w:rsidTr="00632902">
        <w:tc>
          <w:tcPr>
            <w:tcW w:w="3038" w:type="dxa"/>
          </w:tcPr>
          <w:p w14:paraId="105450F6" w14:textId="77777777" w:rsidR="00632902" w:rsidRPr="00A53930" w:rsidRDefault="00632902" w:rsidP="0022241F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Sylfaen" w:hAnsi="Sylfaen"/>
                <w:b/>
                <w:bCs/>
                <w:lang w:val="ka-GE"/>
              </w:rPr>
            </w:pPr>
            <w:r w:rsidRPr="00A53930">
              <w:rPr>
                <w:rFonts w:ascii="Sylfaen" w:hAnsi="Sylfaen" w:cs="Sylfaen"/>
                <w:b/>
                <w:bCs/>
                <w:lang w:val="ka-GE"/>
              </w:rPr>
              <w:t>სტატსიტიკა</w:t>
            </w:r>
            <w:r w:rsidRPr="00A53930">
              <w:rPr>
                <w:rFonts w:ascii="Sylfaen" w:hAnsi="Sylfaen"/>
                <w:b/>
                <w:bCs/>
                <w:lang w:val="ka-GE"/>
              </w:rPr>
              <w:t xml:space="preserve"> და მონაცემთა ანალიზი</w:t>
            </w:r>
          </w:p>
          <w:p w14:paraId="0DB2A5A4" w14:textId="77777777" w:rsidR="00632902" w:rsidRPr="00684CD9" w:rsidRDefault="00632902" w:rsidP="0022241F">
            <w:pPr>
              <w:ind w:left="460" w:hanging="460"/>
              <w:rPr>
                <w:rFonts w:ascii="Sylfaen" w:hAnsi="Sylfaen"/>
                <w:lang w:val="ka-GE"/>
              </w:rPr>
            </w:pPr>
          </w:p>
          <w:p w14:paraId="198947DE" w14:textId="77777777" w:rsidR="00632902" w:rsidRPr="00991238" w:rsidRDefault="00632902" w:rsidP="0022241F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6743" w:type="dxa"/>
          </w:tcPr>
          <w:p w14:paraId="4296C778" w14:textId="77777777" w:rsidR="00632902" w:rsidRPr="00375D9B" w:rsidRDefault="00632902" w:rsidP="0022241F">
            <w:pPr>
              <w:numPr>
                <w:ilvl w:val="0"/>
                <w:numId w:val="12"/>
              </w:numPr>
              <w:tabs>
                <w:tab w:val="clear" w:pos="720"/>
                <w:tab w:val="num" w:pos="1400"/>
              </w:tabs>
              <w:ind w:left="408"/>
              <w:jc w:val="both"/>
              <w:rPr>
                <w:rFonts w:ascii="Sylfaen" w:hAnsi="Sylfaen"/>
              </w:rPr>
            </w:pPr>
            <w:r w:rsidRPr="00375D9B">
              <w:rPr>
                <w:rFonts w:ascii="Sylfaen" w:hAnsi="Sylfaen"/>
                <w:lang w:val="ka-GE"/>
              </w:rPr>
              <w:t>სტატისტიკური ანალიზი გულისხმობს საკვლევი თემის განსაზღვრას, მონაცემების შეგროვებას, დამუშავებას, შესაბამისი ფორმით წარმოდგენას და დასკვნის გაკეტებას.</w:t>
            </w:r>
          </w:p>
          <w:p w14:paraId="2D6F2CCC" w14:textId="77777777" w:rsidR="00632902" w:rsidRPr="00375D9B" w:rsidRDefault="00632902" w:rsidP="0022241F">
            <w:pPr>
              <w:numPr>
                <w:ilvl w:val="0"/>
                <w:numId w:val="12"/>
              </w:numPr>
              <w:tabs>
                <w:tab w:val="clear" w:pos="720"/>
                <w:tab w:val="num" w:pos="1400"/>
              </w:tabs>
              <w:spacing w:after="0"/>
              <w:ind w:left="408"/>
              <w:jc w:val="both"/>
              <w:rPr>
                <w:rFonts w:ascii="Sylfaen" w:hAnsi="Sylfaen"/>
              </w:rPr>
            </w:pPr>
            <w:r w:rsidRPr="00375D9B">
              <w:rPr>
                <w:rFonts w:ascii="Sylfaen" w:hAnsi="Sylfaen" w:cs="Sylfaen"/>
                <w:lang w:val="ka-GE"/>
              </w:rPr>
              <w:t>მონაცემები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შეიძლება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წარმოდგენილი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იყოს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სხვადასხვა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ფორმით</w:t>
            </w:r>
            <w:r w:rsidRPr="00375D9B">
              <w:rPr>
                <w:rFonts w:ascii="Sylfaen" w:hAnsi="Sylfaen"/>
                <w:lang w:val="ka-GE"/>
              </w:rPr>
              <w:t xml:space="preserve">, </w:t>
            </w:r>
            <w:r w:rsidRPr="00375D9B">
              <w:rPr>
                <w:rFonts w:ascii="Sylfaen" w:hAnsi="Sylfaen" w:cs="Sylfaen"/>
                <w:lang w:val="ka-GE"/>
              </w:rPr>
              <w:t>რაც</w:t>
            </w:r>
            <w:r w:rsidRPr="00375D9B">
              <w:rPr>
                <w:rFonts w:ascii="Sylfaen" w:hAnsi="Sylfaen"/>
                <w:lang w:val="ka-GE"/>
              </w:rPr>
              <w:t xml:space="preserve">  გვეხმარება სიტუაციის ანალიზსა და </w:t>
            </w:r>
            <w:r w:rsidRPr="00375D9B">
              <w:rPr>
                <w:rFonts w:ascii="Sylfaen" w:hAnsi="Sylfaen" w:cs="Sylfaen"/>
                <w:lang w:val="ka-GE"/>
              </w:rPr>
              <w:t>დასკვნის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 xml:space="preserve">გაკეთებაში. </w:t>
            </w:r>
          </w:p>
          <w:p w14:paraId="1D165EA9" w14:textId="77777777" w:rsidR="00632902" w:rsidRPr="00375D9B" w:rsidRDefault="00632902" w:rsidP="0022241F">
            <w:pPr>
              <w:numPr>
                <w:ilvl w:val="0"/>
                <w:numId w:val="12"/>
              </w:numPr>
              <w:tabs>
                <w:tab w:val="clear" w:pos="720"/>
                <w:tab w:val="num" w:pos="1400"/>
              </w:tabs>
              <w:spacing w:after="0"/>
              <w:ind w:left="408"/>
              <w:jc w:val="both"/>
              <w:rPr>
                <w:rFonts w:ascii="Sylfaen" w:hAnsi="Sylfaen"/>
              </w:rPr>
            </w:pPr>
            <w:r w:rsidRPr="00375D9B">
              <w:rPr>
                <w:rFonts w:ascii="Sylfaen" w:hAnsi="Sylfaen"/>
                <w:lang w:val="ka-GE"/>
              </w:rPr>
              <w:t>კვლევის მეშვეობით შესაძლებელია ახალი კავშირების, კანონზომიერების დადგენა და აღმოჩენა.</w:t>
            </w:r>
          </w:p>
          <w:p w14:paraId="7E3A36FB" w14:textId="77777777" w:rsidR="00632902" w:rsidRPr="00375D9B" w:rsidRDefault="00632902" w:rsidP="0022241F">
            <w:pPr>
              <w:numPr>
                <w:ilvl w:val="0"/>
                <w:numId w:val="12"/>
              </w:numPr>
              <w:tabs>
                <w:tab w:val="clear" w:pos="720"/>
                <w:tab w:val="num" w:pos="1400"/>
              </w:tabs>
              <w:spacing w:after="0"/>
              <w:ind w:left="408"/>
              <w:jc w:val="both"/>
              <w:rPr>
                <w:rFonts w:ascii="Sylfaen" w:hAnsi="Sylfaen"/>
              </w:rPr>
            </w:pPr>
            <w:r w:rsidRPr="00375D9B">
              <w:rPr>
                <w:rFonts w:ascii="Sylfaen" w:hAnsi="Sylfaen" w:cs="Sylfaen"/>
                <w:lang w:val="ka-GE"/>
              </w:rPr>
              <w:t>ყოფითი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სიტუაციის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ან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ბუნებრივი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მოვლენის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დამახასიათებელი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მონაცემების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შეგროვებისთვის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საჭიროა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შესაბამისი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მეთოდის</w:t>
            </w:r>
            <w:r w:rsidRPr="00375D9B">
              <w:rPr>
                <w:rFonts w:ascii="Sylfaen" w:hAnsi="Sylfaen"/>
                <w:lang w:val="ka-GE"/>
              </w:rPr>
              <w:t xml:space="preserve">  </w:t>
            </w:r>
            <w:r w:rsidRPr="00375D9B">
              <w:rPr>
                <w:rFonts w:ascii="Sylfaen" w:hAnsi="Sylfaen" w:cs="Sylfaen"/>
                <w:lang w:val="ka-GE"/>
              </w:rPr>
              <w:t>შერჩევა</w:t>
            </w:r>
            <w:r w:rsidRPr="00375D9B">
              <w:rPr>
                <w:rFonts w:ascii="Sylfaen" w:hAnsi="Sylfaen"/>
                <w:lang w:val="ka-GE"/>
              </w:rPr>
              <w:t xml:space="preserve">. </w:t>
            </w:r>
          </w:p>
          <w:p w14:paraId="5CC91AA2" w14:textId="1B433FAC" w:rsidR="006F233B" w:rsidRPr="006F233B" w:rsidRDefault="00632902" w:rsidP="006F233B">
            <w:pPr>
              <w:numPr>
                <w:ilvl w:val="0"/>
                <w:numId w:val="12"/>
              </w:numPr>
              <w:tabs>
                <w:tab w:val="clear" w:pos="720"/>
                <w:tab w:val="num" w:pos="1329"/>
              </w:tabs>
              <w:spacing w:after="0"/>
              <w:ind w:left="336"/>
              <w:rPr>
                <w:rFonts w:ascii="Sylfaen" w:hAnsi="Sylfaen"/>
              </w:rPr>
            </w:pPr>
            <w:r w:rsidRPr="00375D9B">
              <w:rPr>
                <w:rFonts w:ascii="Sylfaen" w:hAnsi="Sylfaen" w:cs="Sylfaen"/>
                <w:lang w:val="ka-GE"/>
              </w:rPr>
              <w:t>მონაცემების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უკეთ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აღქმისა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და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გაანალიზების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მიზნით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მათი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მოწესრიგება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და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ორგანიზებაა</w:t>
            </w:r>
            <w:r w:rsidRPr="00375D9B">
              <w:rPr>
                <w:rFonts w:ascii="Sylfaen" w:hAnsi="Sylfaen"/>
                <w:lang w:val="ka-GE"/>
              </w:rPr>
              <w:t xml:space="preserve"> </w:t>
            </w:r>
            <w:r w:rsidRPr="00375D9B">
              <w:rPr>
                <w:rFonts w:ascii="Sylfaen" w:hAnsi="Sylfaen" w:cs="Sylfaen"/>
                <w:lang w:val="ka-GE"/>
              </w:rPr>
              <w:t>საჭირო</w:t>
            </w:r>
            <w:r w:rsidRPr="00375D9B">
              <w:rPr>
                <w:rFonts w:ascii="Sylfaen" w:hAnsi="Sylfaen"/>
                <w:lang w:val="ka-GE"/>
              </w:rPr>
              <w:t>.</w:t>
            </w:r>
          </w:p>
          <w:p w14:paraId="61254247" w14:textId="77777777" w:rsidR="00632902" w:rsidRPr="00375D9B" w:rsidRDefault="00632902" w:rsidP="0022241F">
            <w:pPr>
              <w:ind w:left="408"/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632902" w:rsidRPr="00684CD9" w14:paraId="7BF74F33" w14:textId="77777777" w:rsidTr="00632902">
        <w:tc>
          <w:tcPr>
            <w:tcW w:w="3038" w:type="dxa"/>
          </w:tcPr>
          <w:p w14:paraId="7658A675" w14:textId="77777777" w:rsidR="00632902" w:rsidRPr="00684CD9" w:rsidRDefault="00632902" w:rsidP="0022241F">
            <w:pPr>
              <w:ind w:left="460" w:hanging="460"/>
              <w:rPr>
                <w:rFonts w:ascii="Sylfaen" w:hAnsi="Sylfaen"/>
                <w:b/>
                <w:bCs/>
                <w:lang w:val="ka-GE"/>
              </w:rPr>
            </w:pPr>
          </w:p>
          <w:p w14:paraId="41F6DC1A" w14:textId="77777777" w:rsidR="00632902" w:rsidRPr="00970E96" w:rsidRDefault="00632902" w:rsidP="0022241F">
            <w:pPr>
              <w:pStyle w:val="ListParagraph"/>
              <w:numPr>
                <w:ilvl w:val="0"/>
                <w:numId w:val="7"/>
              </w:numPr>
              <w:ind w:left="751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ხდომილობა, ხდომილობის ალბათობა</w:t>
            </w:r>
          </w:p>
        </w:tc>
        <w:tc>
          <w:tcPr>
            <w:tcW w:w="6743" w:type="dxa"/>
          </w:tcPr>
          <w:p w14:paraId="3666A631" w14:textId="77777777" w:rsidR="00632902" w:rsidRPr="00375D9B" w:rsidRDefault="00632902" w:rsidP="0022241F">
            <w:pPr>
              <w:numPr>
                <w:ilvl w:val="0"/>
                <w:numId w:val="12"/>
              </w:numPr>
              <w:tabs>
                <w:tab w:val="clear" w:pos="720"/>
                <w:tab w:val="num" w:pos="1400"/>
              </w:tabs>
              <w:spacing w:after="0"/>
              <w:ind w:left="408"/>
              <w:jc w:val="both"/>
              <w:rPr>
                <w:rFonts w:ascii="Sylfaen" w:hAnsi="Sylfaen"/>
                <w:lang w:val="ka-GE"/>
              </w:rPr>
            </w:pPr>
            <w:r w:rsidRPr="00375D9B">
              <w:rPr>
                <w:rFonts w:ascii="Sylfaen" w:hAnsi="Sylfaen"/>
                <w:lang w:val="ka-GE"/>
              </w:rPr>
              <w:t>რეალური მოვლენის ხდომილობის ალბათობა განისაზღვრება  სხვადასხვა სიზუსტით.</w:t>
            </w:r>
          </w:p>
          <w:p w14:paraId="1B0269FD" w14:textId="77777777" w:rsidR="00632902" w:rsidRPr="00375D9B" w:rsidRDefault="00632902" w:rsidP="0022241F">
            <w:pPr>
              <w:numPr>
                <w:ilvl w:val="0"/>
                <w:numId w:val="12"/>
              </w:numPr>
              <w:tabs>
                <w:tab w:val="clear" w:pos="720"/>
                <w:tab w:val="num" w:pos="1400"/>
              </w:tabs>
              <w:spacing w:after="0"/>
              <w:ind w:left="408"/>
              <w:jc w:val="both"/>
              <w:rPr>
                <w:rFonts w:ascii="Sylfaen" w:hAnsi="Sylfaen"/>
              </w:rPr>
            </w:pPr>
            <w:r w:rsidRPr="00375D9B">
              <w:rPr>
                <w:rFonts w:ascii="Sylfaen" w:hAnsi="Sylfaen"/>
                <w:lang w:val="ka-GE"/>
              </w:rPr>
              <w:t>მოვლენები რიგ შემთხვევაში გავლენას ახდენენ ერთმანეთზე, რიგ შემთხვევაში არა.</w:t>
            </w:r>
          </w:p>
          <w:p w14:paraId="3BA39191" w14:textId="77777777" w:rsidR="00632902" w:rsidRDefault="00632902" w:rsidP="0022241F">
            <w:pPr>
              <w:numPr>
                <w:ilvl w:val="0"/>
                <w:numId w:val="12"/>
              </w:numPr>
              <w:tabs>
                <w:tab w:val="clear" w:pos="720"/>
                <w:tab w:val="num" w:pos="1400"/>
              </w:tabs>
              <w:spacing w:after="0"/>
              <w:ind w:left="408"/>
              <w:jc w:val="both"/>
              <w:rPr>
                <w:rFonts w:ascii="Sylfaen" w:hAnsi="Sylfaen"/>
              </w:rPr>
            </w:pPr>
            <w:r w:rsidRPr="00684CD9">
              <w:rPr>
                <w:rFonts w:ascii="Sylfaen" w:hAnsi="Sylfaen" w:cs="Sylfaen"/>
                <w:lang w:val="ka-GE"/>
              </w:rPr>
              <w:t>ყოფითი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სიტ</w:t>
            </w:r>
            <w:r>
              <w:rPr>
                <w:rFonts w:ascii="Sylfaen" w:hAnsi="Sylfaen" w:cs="Sylfaen"/>
                <w:lang w:val="ka-GE"/>
              </w:rPr>
              <w:t>უ</w:t>
            </w:r>
            <w:r w:rsidRPr="00684CD9">
              <w:rPr>
                <w:rFonts w:ascii="Sylfaen" w:hAnsi="Sylfaen" w:cs="Sylfaen"/>
                <w:lang w:val="ka-GE"/>
              </w:rPr>
              <w:t>აციიდან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გამომდინარე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არჩევანის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გაკეთებასა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და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სწორი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გადაწყვეტილების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მიღებაში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გვეხმარება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შესაბამისი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ვარიანტების</w:t>
            </w:r>
            <w:r w:rsidRPr="00684CD9">
              <w:rPr>
                <w:rFonts w:ascii="Sylfaen" w:hAnsi="Sylfaen"/>
                <w:lang w:val="ka-GE"/>
              </w:rPr>
              <w:t xml:space="preserve"> </w:t>
            </w:r>
            <w:r w:rsidRPr="00684CD9">
              <w:rPr>
                <w:rFonts w:ascii="Sylfaen" w:hAnsi="Sylfaen" w:cs="Sylfaen"/>
                <w:lang w:val="ka-GE"/>
              </w:rPr>
              <w:t>დათვლა</w:t>
            </w:r>
            <w:r w:rsidRPr="00684CD9">
              <w:rPr>
                <w:rFonts w:ascii="Sylfaen" w:hAnsi="Sylfaen"/>
              </w:rPr>
              <w:t xml:space="preserve">. </w:t>
            </w:r>
          </w:p>
          <w:p w14:paraId="54E54E3D" w14:textId="4C1ACFD2" w:rsidR="006F233B" w:rsidRPr="00A55670" w:rsidRDefault="006F233B" w:rsidP="006F233B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14:paraId="2DF4BE17" w14:textId="274C04B3" w:rsidR="00632902" w:rsidRDefault="00632902" w:rsidP="0022241F"/>
    <w:p w14:paraId="2A5D10C2" w14:textId="63B5B268" w:rsidR="00B46915" w:rsidRDefault="00B46915" w:rsidP="0022241F"/>
    <w:p w14:paraId="4C8A1AF8" w14:textId="2528BB9C" w:rsidR="00B46915" w:rsidRDefault="00B46915" w:rsidP="0022241F"/>
    <w:p w14:paraId="26B214AF" w14:textId="18D03C38" w:rsidR="006903AA" w:rsidRDefault="006903AA" w:rsidP="0022241F"/>
    <w:p w14:paraId="07A2DE21" w14:textId="0E304ACB" w:rsidR="006903AA" w:rsidRDefault="006903AA" w:rsidP="0022241F"/>
    <w:p w14:paraId="6DB20710" w14:textId="61C5EF4A" w:rsidR="006903AA" w:rsidRDefault="006903AA" w:rsidP="0022241F"/>
    <w:p w14:paraId="0179DB1B" w14:textId="3AD73988" w:rsidR="006903AA" w:rsidRDefault="006903AA" w:rsidP="0022241F"/>
    <w:p w14:paraId="6DC6DC03" w14:textId="00F360F2" w:rsidR="006903AA" w:rsidRDefault="006903AA" w:rsidP="0022241F"/>
    <w:p w14:paraId="13DACF27" w14:textId="4C49B73A" w:rsidR="006903AA" w:rsidRDefault="006903AA" w:rsidP="0022241F"/>
    <w:p w14:paraId="430709EB" w14:textId="00145670" w:rsidR="006903AA" w:rsidRDefault="006903AA" w:rsidP="0022241F"/>
    <w:p w14:paraId="2744C6E7" w14:textId="148F58F3" w:rsidR="006903AA" w:rsidRDefault="006903AA" w:rsidP="0022241F"/>
    <w:p w14:paraId="5A5418E6" w14:textId="674C195A" w:rsidR="006903AA" w:rsidRDefault="006903AA" w:rsidP="0022241F"/>
    <w:p w14:paraId="6D757DD0" w14:textId="4F6898E3" w:rsidR="006903AA" w:rsidRDefault="006903AA" w:rsidP="0022241F"/>
    <w:p w14:paraId="7ABE0DE9" w14:textId="68288E7D" w:rsidR="006903AA" w:rsidRDefault="006903AA" w:rsidP="0022241F"/>
    <w:p w14:paraId="76EF5282" w14:textId="563D4427" w:rsidR="006903AA" w:rsidRDefault="006903AA" w:rsidP="0022241F"/>
    <w:p w14:paraId="076C80FC" w14:textId="689CFDD7" w:rsidR="006903AA" w:rsidRDefault="006903AA" w:rsidP="0022241F"/>
    <w:p w14:paraId="69C30715" w14:textId="79F392A2" w:rsidR="006903AA" w:rsidRDefault="006903AA" w:rsidP="0022241F"/>
    <w:p w14:paraId="104D412C" w14:textId="7EC9F33F" w:rsidR="006903AA" w:rsidRDefault="006903AA" w:rsidP="0022241F"/>
    <w:p w14:paraId="2485B5EB" w14:textId="38A0BFEE" w:rsidR="006903AA" w:rsidRDefault="006903AA" w:rsidP="0022241F"/>
    <w:p w14:paraId="09EFD2D9" w14:textId="507889F3" w:rsidR="006903AA" w:rsidRDefault="006903AA" w:rsidP="0022241F"/>
    <w:p w14:paraId="3B51152E" w14:textId="77777777" w:rsidR="006903AA" w:rsidRDefault="006903AA" w:rsidP="0022241F"/>
    <w:p w14:paraId="5CC17FBF" w14:textId="064E975C" w:rsidR="00B46915" w:rsidRDefault="00B46915" w:rsidP="0022241F">
      <w:bookmarkStart w:id="0" w:name="_GoBack"/>
      <w:bookmarkEnd w:id="0"/>
    </w:p>
    <w:p w14:paraId="10115727" w14:textId="04492586" w:rsidR="00B46915" w:rsidRDefault="00B46915" w:rsidP="0022241F"/>
    <w:p w14:paraId="05313B8F" w14:textId="4CC68110" w:rsidR="00B46915" w:rsidRDefault="00B46915" w:rsidP="0022241F"/>
    <w:p w14:paraId="765231C7" w14:textId="4A4C9FDF" w:rsidR="00B46915" w:rsidRDefault="00B46915" w:rsidP="0022241F"/>
    <w:p w14:paraId="789DFC29" w14:textId="5FDF9C0A" w:rsidR="00B46915" w:rsidRDefault="00B46915" w:rsidP="0022241F"/>
    <w:p w14:paraId="5E651C5F" w14:textId="77777777" w:rsidR="00B46915" w:rsidRDefault="00B46915" w:rsidP="0022241F"/>
    <w:p w14:paraId="18B652B0" w14:textId="258EF458" w:rsidR="00B46915" w:rsidRDefault="00B46915" w:rsidP="0022241F"/>
    <w:p w14:paraId="655392D5" w14:textId="449158C6" w:rsidR="00B46915" w:rsidRPr="00B46915" w:rsidRDefault="00B46915" w:rsidP="0022241F">
      <w:pPr>
        <w:rPr>
          <w:rFonts w:ascii="Sylfaen" w:hAnsi="Sylfaen"/>
          <w:lang w:val="ka-GE"/>
        </w:rPr>
      </w:pPr>
      <w:r>
        <w:rPr>
          <w:lang w:val="ka-GE"/>
        </w:rPr>
        <w:t xml:space="preserve">  </w:t>
      </w:r>
    </w:p>
    <w:sectPr w:rsidR="00B46915" w:rsidRPr="00B46915" w:rsidSect="00A86C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25BF0" w14:textId="77777777" w:rsidR="00F23B31" w:rsidRDefault="00F23B31" w:rsidP="00632902">
      <w:pPr>
        <w:spacing w:after="0" w:line="240" w:lineRule="auto"/>
      </w:pPr>
      <w:r>
        <w:separator/>
      </w:r>
    </w:p>
  </w:endnote>
  <w:endnote w:type="continuationSeparator" w:id="0">
    <w:p w14:paraId="24DC67CA" w14:textId="77777777" w:rsidR="00F23B31" w:rsidRDefault="00F23B31" w:rsidP="0063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DA91B" w14:textId="77777777" w:rsidR="00F23B31" w:rsidRDefault="00F23B31" w:rsidP="00632902">
      <w:pPr>
        <w:spacing w:after="0" w:line="240" w:lineRule="auto"/>
      </w:pPr>
      <w:r>
        <w:separator/>
      </w:r>
    </w:p>
  </w:footnote>
  <w:footnote w:type="continuationSeparator" w:id="0">
    <w:p w14:paraId="112A6B84" w14:textId="77777777" w:rsidR="00F23B31" w:rsidRDefault="00F23B31" w:rsidP="00632902">
      <w:pPr>
        <w:spacing w:after="0" w:line="240" w:lineRule="auto"/>
      </w:pPr>
      <w:r>
        <w:continuationSeparator/>
      </w:r>
    </w:p>
  </w:footnote>
  <w:footnote w:id="1">
    <w:p w14:paraId="3A6EF4FD" w14:textId="77777777" w:rsidR="00632902" w:rsidRPr="00FF70B3" w:rsidRDefault="00632902" w:rsidP="00632902">
      <w:pPr>
        <w:pStyle w:val="FootnoteText"/>
        <w:rPr>
          <w:rFonts w:ascii="Sylfaen" w:hAnsi="Sylfaen"/>
          <w:lang w:val="ka-GE"/>
        </w:rPr>
      </w:pPr>
      <w:r w:rsidRPr="00FF70B3">
        <w:rPr>
          <w:rStyle w:val="FootnoteReference"/>
          <w:color w:val="FF0000"/>
        </w:rPr>
        <w:footnoteRef/>
      </w:r>
      <w:r w:rsidRPr="00FF70B3">
        <w:rPr>
          <w:color w:val="FF0000"/>
        </w:rPr>
        <w:t xml:space="preserve"> </w:t>
      </w:r>
      <w:r w:rsidRPr="00FF70B3">
        <w:rPr>
          <w:rFonts w:ascii="Sylfaen" w:hAnsi="Sylfaen"/>
          <w:color w:val="FF0000"/>
          <w:lang w:val="ka-GE"/>
        </w:rPr>
        <w:t xml:space="preserve">იგულისხმება, მაგალითად, მრავალწახნაგას წახნაგებისა და </w:t>
      </w:r>
      <w:r>
        <w:rPr>
          <w:rFonts w:ascii="Sylfaen" w:hAnsi="Sylfaen"/>
          <w:color w:val="FF0000"/>
          <w:lang w:val="ka-GE"/>
        </w:rPr>
        <w:t xml:space="preserve">წიბოების </w:t>
      </w:r>
      <w:r w:rsidRPr="00FF70B3">
        <w:rPr>
          <w:rFonts w:ascii="Sylfaen" w:hAnsi="Sylfaen"/>
          <w:color w:val="FF0000"/>
          <w:lang w:val="ka-GE"/>
        </w:rPr>
        <w:t>პარალელურობა ან თანაკვეთა, მრავალკუთხედის გვერდების პარალელურობა ან თანაკვეთა.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51D3"/>
    <w:multiLevelType w:val="hybridMultilevel"/>
    <w:tmpl w:val="AD84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E5"/>
    <w:multiLevelType w:val="hybridMultilevel"/>
    <w:tmpl w:val="0CDE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A5171"/>
    <w:multiLevelType w:val="hybridMultilevel"/>
    <w:tmpl w:val="9AB6A7F6"/>
    <w:lvl w:ilvl="0" w:tplc="E800C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66D0"/>
    <w:multiLevelType w:val="hybridMultilevel"/>
    <w:tmpl w:val="028E5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E15559"/>
    <w:multiLevelType w:val="hybridMultilevel"/>
    <w:tmpl w:val="392A8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EF77D9"/>
    <w:multiLevelType w:val="hybridMultilevel"/>
    <w:tmpl w:val="3BB28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D3338"/>
    <w:multiLevelType w:val="hybridMultilevel"/>
    <w:tmpl w:val="012A1D78"/>
    <w:lvl w:ilvl="0" w:tplc="2C1EDBB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7D15E5"/>
    <w:multiLevelType w:val="hybridMultilevel"/>
    <w:tmpl w:val="572CBE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E4E"/>
    <w:multiLevelType w:val="hybridMultilevel"/>
    <w:tmpl w:val="A188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879C8"/>
    <w:multiLevelType w:val="hybridMultilevel"/>
    <w:tmpl w:val="765C2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794"/>
    <w:multiLevelType w:val="hybridMultilevel"/>
    <w:tmpl w:val="3FD6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43030"/>
    <w:multiLevelType w:val="hybridMultilevel"/>
    <w:tmpl w:val="AC26DD6C"/>
    <w:lvl w:ilvl="0" w:tplc="F9E438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0C5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C67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40D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7E7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226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E0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7EAE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CAF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70FBA"/>
    <w:multiLevelType w:val="hybridMultilevel"/>
    <w:tmpl w:val="C39E3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5B0DDC"/>
    <w:multiLevelType w:val="hybridMultilevel"/>
    <w:tmpl w:val="1D40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D4803"/>
    <w:multiLevelType w:val="hybridMultilevel"/>
    <w:tmpl w:val="A254DF98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3A9B1DAA"/>
    <w:multiLevelType w:val="hybridMultilevel"/>
    <w:tmpl w:val="8B862BDA"/>
    <w:lvl w:ilvl="0" w:tplc="BDCA62A6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D9148D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F2B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82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8C89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809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02B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A1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E69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914B8"/>
    <w:multiLevelType w:val="hybridMultilevel"/>
    <w:tmpl w:val="68608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F36BC"/>
    <w:multiLevelType w:val="hybridMultilevel"/>
    <w:tmpl w:val="118EFAF8"/>
    <w:lvl w:ilvl="0" w:tplc="18D032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3F0A"/>
    <w:multiLevelType w:val="hybridMultilevel"/>
    <w:tmpl w:val="667E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63A0E"/>
    <w:multiLevelType w:val="hybridMultilevel"/>
    <w:tmpl w:val="D4C8AFD4"/>
    <w:lvl w:ilvl="0" w:tplc="FE407D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029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64C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813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E9B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80E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4E72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10A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369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A0449"/>
    <w:multiLevelType w:val="hybridMultilevel"/>
    <w:tmpl w:val="0678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D1748"/>
    <w:multiLevelType w:val="hybridMultilevel"/>
    <w:tmpl w:val="D52C8FDC"/>
    <w:lvl w:ilvl="0" w:tplc="500667D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9404EC8E">
      <w:numFmt w:val="bullet"/>
      <w:lvlText w:val="•"/>
      <w:lvlJc w:val="left"/>
      <w:pPr>
        <w:ind w:left="929" w:hanging="216"/>
      </w:pPr>
      <w:rPr>
        <w:rFonts w:hint="default"/>
      </w:rPr>
    </w:lvl>
    <w:lvl w:ilvl="2" w:tplc="846227DE">
      <w:numFmt w:val="bullet"/>
      <w:lvlText w:val="•"/>
      <w:lvlJc w:val="left"/>
      <w:pPr>
        <w:ind w:left="1318" w:hanging="216"/>
      </w:pPr>
      <w:rPr>
        <w:rFonts w:hint="default"/>
      </w:rPr>
    </w:lvl>
    <w:lvl w:ilvl="3" w:tplc="C1A218B8">
      <w:numFmt w:val="bullet"/>
      <w:lvlText w:val="•"/>
      <w:lvlJc w:val="left"/>
      <w:pPr>
        <w:ind w:left="1707" w:hanging="216"/>
      </w:pPr>
      <w:rPr>
        <w:rFonts w:hint="default"/>
      </w:rPr>
    </w:lvl>
    <w:lvl w:ilvl="4" w:tplc="ABD0FF1E">
      <w:numFmt w:val="bullet"/>
      <w:lvlText w:val="•"/>
      <w:lvlJc w:val="left"/>
      <w:pPr>
        <w:ind w:left="2096" w:hanging="216"/>
      </w:pPr>
      <w:rPr>
        <w:rFonts w:hint="default"/>
      </w:rPr>
    </w:lvl>
    <w:lvl w:ilvl="5" w:tplc="E6723570">
      <w:numFmt w:val="bullet"/>
      <w:lvlText w:val="•"/>
      <w:lvlJc w:val="left"/>
      <w:pPr>
        <w:ind w:left="2485" w:hanging="216"/>
      </w:pPr>
      <w:rPr>
        <w:rFonts w:hint="default"/>
      </w:rPr>
    </w:lvl>
    <w:lvl w:ilvl="6" w:tplc="80CC7576">
      <w:numFmt w:val="bullet"/>
      <w:lvlText w:val="•"/>
      <w:lvlJc w:val="left"/>
      <w:pPr>
        <w:ind w:left="2874" w:hanging="216"/>
      </w:pPr>
      <w:rPr>
        <w:rFonts w:hint="default"/>
      </w:rPr>
    </w:lvl>
    <w:lvl w:ilvl="7" w:tplc="93106376">
      <w:numFmt w:val="bullet"/>
      <w:lvlText w:val="•"/>
      <w:lvlJc w:val="left"/>
      <w:pPr>
        <w:ind w:left="3263" w:hanging="216"/>
      </w:pPr>
      <w:rPr>
        <w:rFonts w:hint="default"/>
      </w:rPr>
    </w:lvl>
    <w:lvl w:ilvl="8" w:tplc="15329680">
      <w:numFmt w:val="bullet"/>
      <w:lvlText w:val="•"/>
      <w:lvlJc w:val="left"/>
      <w:pPr>
        <w:ind w:left="3652" w:hanging="216"/>
      </w:pPr>
      <w:rPr>
        <w:rFonts w:hint="default"/>
      </w:rPr>
    </w:lvl>
  </w:abstractNum>
  <w:abstractNum w:abstractNumId="22" w15:restartNumberingAfterBreak="0">
    <w:nsid w:val="4DA87E4D"/>
    <w:multiLevelType w:val="hybridMultilevel"/>
    <w:tmpl w:val="270C49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3230E"/>
    <w:multiLevelType w:val="hybridMultilevel"/>
    <w:tmpl w:val="3716CF02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4" w15:restartNumberingAfterBreak="0">
    <w:nsid w:val="53355556"/>
    <w:multiLevelType w:val="hybridMultilevel"/>
    <w:tmpl w:val="24EE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441A7"/>
    <w:multiLevelType w:val="hybridMultilevel"/>
    <w:tmpl w:val="98A693A4"/>
    <w:lvl w:ilvl="0" w:tplc="9E7C63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3414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92C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60E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587B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2CC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F429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F0A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0E8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12EE8"/>
    <w:multiLevelType w:val="hybridMultilevel"/>
    <w:tmpl w:val="8F8E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F4815"/>
    <w:multiLevelType w:val="hybridMultilevel"/>
    <w:tmpl w:val="146E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400A0"/>
    <w:multiLevelType w:val="hybridMultilevel"/>
    <w:tmpl w:val="6A0E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B5FB1"/>
    <w:multiLevelType w:val="hybridMultilevel"/>
    <w:tmpl w:val="97CE39DE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0" w15:restartNumberingAfterBreak="0">
    <w:nsid w:val="675E3ED4"/>
    <w:multiLevelType w:val="hybridMultilevel"/>
    <w:tmpl w:val="06868D2E"/>
    <w:lvl w:ilvl="0" w:tplc="8182DBE4">
      <w:start w:val="1"/>
      <w:numFmt w:val="decimal"/>
      <w:lvlText w:val="%1."/>
      <w:lvlJc w:val="left"/>
      <w:pPr>
        <w:ind w:left="720" w:hanging="360"/>
      </w:pPr>
      <w:rPr>
        <w:b/>
        <w:bCs/>
        <w:color w:val="107C8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12F47"/>
    <w:multiLevelType w:val="hybridMultilevel"/>
    <w:tmpl w:val="CED2E252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2" w15:restartNumberingAfterBreak="0">
    <w:nsid w:val="6C6B12B5"/>
    <w:multiLevelType w:val="hybridMultilevel"/>
    <w:tmpl w:val="A212242A"/>
    <w:lvl w:ilvl="0" w:tplc="9A28991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20C05"/>
    <w:multiLevelType w:val="hybridMultilevel"/>
    <w:tmpl w:val="9168D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123EA"/>
    <w:multiLevelType w:val="hybridMultilevel"/>
    <w:tmpl w:val="09D826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95992"/>
    <w:multiLevelType w:val="hybridMultilevel"/>
    <w:tmpl w:val="81C62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21"/>
  </w:num>
  <w:num w:numId="4">
    <w:abstractNumId w:val="4"/>
  </w:num>
  <w:num w:numId="5">
    <w:abstractNumId w:val="33"/>
  </w:num>
  <w:num w:numId="6">
    <w:abstractNumId w:val="5"/>
  </w:num>
  <w:num w:numId="7">
    <w:abstractNumId w:val="12"/>
  </w:num>
  <w:num w:numId="8">
    <w:abstractNumId w:val="25"/>
  </w:num>
  <w:num w:numId="9">
    <w:abstractNumId w:val="17"/>
  </w:num>
  <w:num w:numId="10">
    <w:abstractNumId w:val="15"/>
  </w:num>
  <w:num w:numId="11">
    <w:abstractNumId w:val="11"/>
  </w:num>
  <w:num w:numId="12">
    <w:abstractNumId w:val="19"/>
  </w:num>
  <w:num w:numId="13">
    <w:abstractNumId w:val="34"/>
  </w:num>
  <w:num w:numId="14">
    <w:abstractNumId w:val="9"/>
  </w:num>
  <w:num w:numId="15">
    <w:abstractNumId w:val="26"/>
  </w:num>
  <w:num w:numId="16">
    <w:abstractNumId w:val="28"/>
  </w:num>
  <w:num w:numId="17">
    <w:abstractNumId w:val="1"/>
  </w:num>
  <w:num w:numId="18">
    <w:abstractNumId w:val="0"/>
  </w:num>
  <w:num w:numId="19">
    <w:abstractNumId w:val="18"/>
  </w:num>
  <w:num w:numId="20">
    <w:abstractNumId w:val="24"/>
  </w:num>
  <w:num w:numId="21">
    <w:abstractNumId w:val="8"/>
  </w:num>
  <w:num w:numId="22">
    <w:abstractNumId w:val="30"/>
  </w:num>
  <w:num w:numId="23">
    <w:abstractNumId w:val="29"/>
  </w:num>
  <w:num w:numId="24">
    <w:abstractNumId w:val="14"/>
  </w:num>
  <w:num w:numId="25">
    <w:abstractNumId w:val="31"/>
  </w:num>
  <w:num w:numId="26">
    <w:abstractNumId w:val="32"/>
  </w:num>
  <w:num w:numId="27">
    <w:abstractNumId w:val="7"/>
  </w:num>
  <w:num w:numId="28">
    <w:abstractNumId w:val="22"/>
  </w:num>
  <w:num w:numId="29">
    <w:abstractNumId w:val="16"/>
  </w:num>
  <w:num w:numId="30">
    <w:abstractNumId w:val="2"/>
  </w:num>
  <w:num w:numId="31">
    <w:abstractNumId w:val="23"/>
  </w:num>
  <w:num w:numId="32">
    <w:abstractNumId w:val="10"/>
  </w:num>
  <w:num w:numId="33">
    <w:abstractNumId w:val="20"/>
  </w:num>
  <w:num w:numId="34">
    <w:abstractNumId w:val="27"/>
  </w:num>
  <w:num w:numId="35">
    <w:abstractNumId w:val="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02"/>
    <w:rsid w:val="000215ED"/>
    <w:rsid w:val="00120E4B"/>
    <w:rsid w:val="00123F86"/>
    <w:rsid w:val="00137558"/>
    <w:rsid w:val="00161A8B"/>
    <w:rsid w:val="001B5DA2"/>
    <w:rsid w:val="0022241F"/>
    <w:rsid w:val="00441ADB"/>
    <w:rsid w:val="0049001E"/>
    <w:rsid w:val="005620C5"/>
    <w:rsid w:val="005739DD"/>
    <w:rsid w:val="00594EC3"/>
    <w:rsid w:val="00632902"/>
    <w:rsid w:val="0064371D"/>
    <w:rsid w:val="006903AA"/>
    <w:rsid w:val="006F233B"/>
    <w:rsid w:val="00732452"/>
    <w:rsid w:val="008D2A0C"/>
    <w:rsid w:val="00992325"/>
    <w:rsid w:val="00A0479E"/>
    <w:rsid w:val="00A55670"/>
    <w:rsid w:val="00A86CBE"/>
    <w:rsid w:val="00B46915"/>
    <w:rsid w:val="00B867C3"/>
    <w:rsid w:val="00BD368B"/>
    <w:rsid w:val="00C25129"/>
    <w:rsid w:val="00C56A09"/>
    <w:rsid w:val="00D757AC"/>
    <w:rsid w:val="00DA2C0C"/>
    <w:rsid w:val="00EC408D"/>
    <w:rsid w:val="00F23B31"/>
    <w:rsid w:val="00F36AB6"/>
    <w:rsid w:val="00F73FE6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08F9"/>
  <w15:chartTrackingRefBased/>
  <w15:docId w15:val="{BC995878-1FCA-214A-8950-E5D1680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29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"/>
    <w:basedOn w:val="Normal"/>
    <w:link w:val="ListParagraphChar"/>
    <w:uiPriority w:val="1"/>
    <w:qFormat/>
    <w:rsid w:val="00632902"/>
    <w:pPr>
      <w:ind w:left="720"/>
      <w:contextualSpacing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9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90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2902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32902"/>
    <w:pPr>
      <w:widowControl w:val="0"/>
      <w:autoSpaceDE w:val="0"/>
      <w:autoSpaceDN w:val="0"/>
      <w:spacing w:after="0" w:line="240" w:lineRule="auto"/>
      <w:ind w:left="539" w:hanging="216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632902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AD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D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tsertsvadze</cp:lastModifiedBy>
  <cp:revision>2</cp:revision>
  <dcterms:created xsi:type="dcterms:W3CDTF">2020-11-10T17:36:00Z</dcterms:created>
  <dcterms:modified xsi:type="dcterms:W3CDTF">2020-11-10T17:36:00Z</dcterms:modified>
</cp:coreProperties>
</file>