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Pr="00B013AB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B013AB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RPr="00B013AB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B013AB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413A16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</w:rPr>
            </w:pPr>
          </w:p>
          <w:p w:rsidR="00595231" w:rsidRPr="00B013AB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B013AB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5D0DC3" w:rsidRPr="005D0DC3" w:rsidRDefault="00595231" w:rsidP="005D0DC3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</w:rPr>
      </w:pP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B013AB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2E79FD" w:rsidRPr="00413A16" w:rsidRDefault="00413A16" w:rsidP="00413A16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</w:rPr>
      </w:pPr>
      <w:r>
        <w:rPr>
          <w:rFonts w:ascii="Sylfaen" w:hAnsi="Sylfaen" w:cs="Sylfaen"/>
          <w:b/>
          <w:bCs/>
          <w:iCs/>
          <w:caps/>
          <w:sz w:val="28"/>
          <w:szCs w:val="28"/>
        </w:rPr>
        <w:t>„ეთნიკურ  უმცირესობათა თვითმყოფადობის შენარჩუნების მიზნით შემოქმედებითი საქმიანობის ხელშეწყობა“</w:t>
      </w:r>
      <w:r>
        <w:rPr>
          <w:rFonts w:ascii="Sylfaen" w:hAnsi="Sylfaen"/>
        </w:rPr>
        <w:t xml:space="preserve"> </w:t>
      </w:r>
    </w:p>
    <w:p w:rsidR="002E79FD" w:rsidRPr="00B013AB" w:rsidRDefault="0036209C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870E4A" w:rsidRDefault="00870E4A" w:rsidP="00413A16">
      <w:pPr>
        <w:spacing w:after="12"/>
        <w:ind w:right="-331"/>
        <w:rPr>
          <w:rFonts w:ascii="Sylfaen" w:hAnsi="Sylfaen"/>
        </w:rPr>
      </w:pPr>
    </w:p>
    <w:p w:rsidR="005D0DC3" w:rsidRPr="00B013AB" w:rsidRDefault="005D0DC3" w:rsidP="00413A16">
      <w:pPr>
        <w:spacing w:after="12"/>
        <w:ind w:right="-331"/>
        <w:rPr>
          <w:rFonts w:ascii="Sylfaen" w:hAnsi="Sylfaen"/>
        </w:rPr>
      </w:pPr>
    </w:p>
    <w:p w:rsidR="00870E4A" w:rsidRPr="00413A16" w:rsidRDefault="00870E4A" w:rsidP="00413A1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Pr="00B013AB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B013AB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B013AB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Pr="00B013AB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B013AB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B013AB">
              <w:rPr>
                <w:rFonts w:ascii="Sylfaen" w:hAnsi="Sylfaen"/>
              </w:rPr>
              <w:t xml:space="preserve"> </w:t>
            </w:r>
            <w:r w:rsidR="00870E4A" w:rsidRPr="00B013AB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B013AB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B013AB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B013AB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B013AB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  <w:lang w:val="ka-GE"/>
              </w:rPr>
              <w:t xml:space="preserve">    </w:t>
            </w:r>
            <w:r w:rsidRPr="00B013AB">
              <w:rPr>
                <w:rFonts w:ascii="Sylfaen" w:hAnsi="Sylfaen"/>
                <w:lang w:val="ka-GE"/>
              </w:rPr>
              <w:t xml:space="preserve">_ _  _ _  _ _ _ _ 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B013AB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B013AB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B013AB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B013AB" w:rsidRDefault="00F72D00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  <w:b/>
              </w:rPr>
              <w:instrText xml:space="preserve"> FORMCHECKBOX </w:instrText>
            </w:r>
            <w:r w:rsidRPr="00B013AB">
              <w:rPr>
                <w:rFonts w:ascii="Sylfaen" w:hAnsi="Sylfaen"/>
                <w:b/>
              </w:rPr>
            </w:r>
            <w:r w:rsidRPr="00B013AB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B013AB">
              <w:rPr>
                <w:rFonts w:ascii="Sylfaen" w:hAnsi="Sylfaen"/>
                <w:b/>
              </w:rPr>
              <w:t xml:space="preserve">  </w:t>
            </w:r>
            <w:r w:rsidR="00F7177B" w:rsidRPr="00B013AB">
              <w:rPr>
                <w:rFonts w:ascii="Sylfaen" w:hAnsi="Sylfaen"/>
                <w:lang w:val="ka-GE"/>
              </w:rPr>
              <w:t>არა</w:t>
            </w:r>
            <w:r w:rsidR="00F7177B" w:rsidRPr="00B013AB">
              <w:rPr>
                <w:rFonts w:ascii="Sylfaen" w:hAnsi="Sylfaen"/>
              </w:rPr>
              <w:t xml:space="preserve">        </w:t>
            </w:r>
            <w:r w:rsidR="00870E4A" w:rsidRPr="00B013AB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B013AB">
              <w:rPr>
                <w:rFonts w:ascii="Sylfaen" w:hAnsi="Sylfaen"/>
              </w:rPr>
              <w:t xml:space="preserve">  </w:t>
            </w:r>
            <w:bookmarkStart w:id="1" w:name="Check2"/>
            <w:r w:rsidRPr="00B013AB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</w:rPr>
              <w:instrText xml:space="preserve"> FORMCHECKBOX </w:instrText>
            </w:r>
            <w:r w:rsidRPr="00B013AB">
              <w:rPr>
                <w:rFonts w:ascii="Sylfaen" w:hAnsi="Sylfaen"/>
              </w:rPr>
            </w:r>
            <w:r w:rsidRPr="00B013AB">
              <w:rPr>
                <w:rFonts w:ascii="Sylfaen" w:hAnsi="Sylfaen"/>
              </w:rPr>
              <w:fldChar w:fldCharType="end"/>
            </w:r>
            <w:bookmarkEnd w:id="1"/>
            <w:r w:rsidR="00F7177B" w:rsidRPr="00B013AB">
              <w:rPr>
                <w:rFonts w:ascii="Sylfaen" w:hAnsi="Sylfaen"/>
              </w:rPr>
              <w:t xml:space="preserve"> </w:t>
            </w:r>
            <w:r w:rsidR="00F7177B" w:rsidRPr="00B013AB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Pr="00B013AB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Pr="00B013AB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B013AB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B013AB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B013AB" w:rsidTr="002411F4">
        <w:tc>
          <w:tcPr>
            <w:tcW w:w="3631" w:type="dxa"/>
          </w:tcPr>
          <w:p w:rsidR="002411F4" w:rsidRPr="00B013AB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r w:rsidRPr="00B013AB">
              <w:rPr>
                <w:b/>
              </w:rPr>
              <w:t xml:space="preserve"> </w:t>
            </w:r>
            <w:r w:rsidRPr="00B013AB">
              <w:rPr>
                <w:rFonts w:ascii="Sylfaen" w:hAnsi="Sylfaen" w:cs="Sylfaen"/>
                <w:b/>
              </w:rPr>
              <w:t>მისამართი</w:t>
            </w:r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ტელეფონის</w:t>
            </w:r>
            <w:r w:rsidRPr="00B013AB">
              <w:rPr>
                <w:b/>
              </w:rPr>
              <w:t xml:space="preserve"> </w:t>
            </w:r>
            <w:r w:rsidRPr="00B013AB">
              <w:rPr>
                <w:rFonts w:ascii="Sylfaen" w:hAnsi="Sylfaen" w:cs="Sylfaen"/>
                <w:b/>
              </w:rPr>
              <w:t>ნომერი</w:t>
            </w:r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B013AB" w:rsidTr="002411F4">
        <w:tc>
          <w:tcPr>
            <w:tcW w:w="3631" w:type="dxa"/>
          </w:tcPr>
          <w:p w:rsidR="002411F4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B013AB" w:rsidTr="002411F4">
        <w:tc>
          <w:tcPr>
            <w:tcW w:w="3631" w:type="dxa"/>
          </w:tcPr>
          <w:p w:rsidR="00B25371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B013AB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Pr="00B013AB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 w:rsidRPr="00B013AB"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013AB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013AB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B013AB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B013AB" w:rsidTr="007A4829">
        <w:tc>
          <w:tcPr>
            <w:tcW w:w="184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B013AB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B013AB" w:rsidTr="007A4829">
        <w:tc>
          <w:tcPr>
            <w:tcW w:w="184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B013AB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B013AB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B013AB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B013AB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r w:rsidRPr="00B013AB">
              <w:rPr>
                <w:b/>
              </w:rPr>
              <w:t xml:space="preserve"> </w:t>
            </w:r>
            <w:r w:rsidRPr="00B013AB">
              <w:rPr>
                <w:rFonts w:ascii="Sylfaen" w:hAnsi="Sylfaen" w:cs="Sylfaen"/>
                <w:b/>
              </w:rPr>
              <w:t>მისამართი</w:t>
            </w:r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ტელეფონის</w:t>
            </w:r>
            <w:r w:rsidRPr="00B013AB">
              <w:rPr>
                <w:b/>
              </w:rPr>
              <w:t xml:space="preserve"> </w:t>
            </w:r>
            <w:r w:rsidRPr="00B013AB">
              <w:rPr>
                <w:rFonts w:ascii="Sylfaen" w:hAnsi="Sylfaen" w:cs="Sylfaen"/>
                <w:b/>
              </w:rPr>
              <w:t>ნომერი</w:t>
            </w:r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Pr="00B013AB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B013AB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B013AB" w:rsidTr="009665EA">
        <w:trPr>
          <w:trHeight w:val="1036"/>
        </w:trPr>
        <w:tc>
          <w:tcPr>
            <w:tcW w:w="10230" w:type="dxa"/>
          </w:tcPr>
          <w:p w:rsidR="00643032" w:rsidRPr="00B013AB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Pr="00B013AB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B013AB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B013AB" w:rsidTr="00C80BD3">
        <w:trPr>
          <w:trHeight w:val="961"/>
        </w:trPr>
        <w:tc>
          <w:tcPr>
            <w:tcW w:w="10728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606"/>
        <w:gridCol w:w="2830"/>
        <w:gridCol w:w="2518"/>
        <w:gridCol w:w="2492"/>
      </w:tblGrid>
      <w:tr w:rsidR="00A522B7" w:rsidRPr="00B013AB" w:rsidTr="00C80BD3">
        <w:tc>
          <w:tcPr>
            <w:tcW w:w="2731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B013AB" w:rsidTr="00C80BD3">
        <w:tc>
          <w:tcPr>
            <w:tcW w:w="2731" w:type="dxa"/>
          </w:tcPr>
          <w:p w:rsidR="00A522B7" w:rsidRPr="00B013AB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Pr="00B013AB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B013AB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B013AB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B013AB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Pr="00B013A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B013AB" w:rsidTr="002A6E0A">
        <w:trPr>
          <w:trHeight w:val="393"/>
        </w:trPr>
        <w:tc>
          <w:tcPr>
            <w:tcW w:w="4788" w:type="dxa"/>
          </w:tcPr>
          <w:p w:rsidR="002A6E0A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B013AB" w:rsidTr="002A6E0A">
        <w:trPr>
          <w:trHeight w:val="1260"/>
        </w:trPr>
        <w:tc>
          <w:tcPr>
            <w:tcW w:w="478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Pr="00B013A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B013A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B013AB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B013AB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B013AB" w:rsidTr="009223BE">
        <w:trPr>
          <w:trHeight w:val="1296"/>
        </w:trPr>
        <w:tc>
          <w:tcPr>
            <w:tcW w:w="10471" w:type="dxa"/>
          </w:tcPr>
          <w:p w:rsidR="003D7717" w:rsidRPr="00B013AB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Pr="00B013AB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B013AB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B013AB" w:rsidTr="009223BE">
        <w:trPr>
          <w:trHeight w:val="1995"/>
        </w:trPr>
        <w:tc>
          <w:tcPr>
            <w:tcW w:w="10728" w:type="dxa"/>
          </w:tcPr>
          <w:p w:rsidR="00C9328C" w:rsidRPr="00B013AB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B013AB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Pr="00B013AB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B013AB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B013AB" w:rsidTr="009223BE">
        <w:trPr>
          <w:trHeight w:val="1855"/>
        </w:trPr>
        <w:tc>
          <w:tcPr>
            <w:tcW w:w="10728" w:type="dxa"/>
          </w:tcPr>
          <w:p w:rsidR="00F8578E" w:rsidRPr="00B013AB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B013AB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Pr="00B013AB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B013AB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AB6D62" w:rsidRPr="00B013AB" w:rsidRDefault="00AB6D6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461DF4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  <w:r w:rsidRPr="00B013AB">
              <w:rPr>
                <w:rFonts w:ascii="Sylfaen" w:eastAsia="Times New Roman" w:hAnsi="Sylfaen" w:cs="Arial"/>
              </w:rPr>
              <w:tab/>
            </w: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</w:tc>
      </w:tr>
    </w:tbl>
    <w:p w:rsidR="00FF2EF4" w:rsidRPr="00B013AB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Pr="00B013AB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RPr="00B013AB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B013AB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B013AB">
              <w:rPr>
                <w:rFonts w:ascii="Sylfaen" w:hAnsi="Sylfaen" w:cs="Sylfaen"/>
                <w:b/>
              </w:rPr>
              <w:t>რაოდენობრივი</w:t>
            </w:r>
            <w:r w:rsidRPr="00B013AB">
              <w:rPr>
                <w:b/>
              </w:rPr>
              <w:t xml:space="preserve"> </w:t>
            </w:r>
            <w:r w:rsidRPr="00B013AB">
              <w:rPr>
                <w:rFonts w:ascii="Sylfaen" w:hAnsi="Sylfaen" w:cs="Sylfaen"/>
                <w:b/>
              </w:rPr>
              <w:t>ინდიკატორი</w:t>
            </w:r>
          </w:p>
          <w:p w:rsidR="001E6896" w:rsidRPr="00B013AB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B013AB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635892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r w:rsidRPr="00B013AB">
              <w:rPr>
                <w:rFonts w:ascii="Sylfaen" w:eastAsia="Times New Roman" w:hAnsi="Sylfaen" w:cs="Arial"/>
                <w:b/>
              </w:rPr>
              <w:t>თვისობრივი ინდიკატორი</w:t>
            </w:r>
          </w:p>
          <w:p w:rsidR="00461DF4" w:rsidRPr="00B013AB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 პუნქტში უნდა დასახელდეს შედეგის შეფასების თვისობრივი მაჩვენებელი</w:t>
            </w:r>
          </w:p>
          <w:p w:rsidR="009223BE" w:rsidRPr="00B013AB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635892" w:rsidRPr="00B013AB" w:rsidTr="00635892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RPr="00B013AB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Pr="00B013AB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B013AB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RPr="00B013AB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Pr="00B013AB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B013AB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B013AB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B013AB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B013AB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B013AB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Pr="00B013AB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B013AB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 w:rsidRPr="00B013AB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B013AB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იმ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r w:rsidR="00A852FD" w:rsidRPr="00B013AB">
        <w:rPr>
          <w:color w:val="000000" w:themeColor="text1"/>
          <w:sz w:val="20"/>
          <w:szCs w:val="20"/>
        </w:rPr>
        <w:t>/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r w:rsidR="00A852FD" w:rsidRPr="00B013AB">
        <w:rPr>
          <w:color w:val="000000" w:themeColor="text1"/>
          <w:sz w:val="20"/>
          <w:szCs w:val="20"/>
        </w:rPr>
        <w:t xml:space="preserve">,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r w:rsidR="00A852FD" w:rsidRPr="00B013AB">
        <w:rPr>
          <w:color w:val="000000" w:themeColor="text1"/>
          <w:sz w:val="20"/>
          <w:szCs w:val="20"/>
        </w:rPr>
        <w:t>/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r w:rsidR="00A852FD" w:rsidRPr="00B013AB">
        <w:rPr>
          <w:color w:val="000000" w:themeColor="text1"/>
          <w:sz w:val="20"/>
          <w:szCs w:val="20"/>
        </w:rPr>
        <w:t xml:space="preserve"> 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r w:rsidR="00A852FD" w:rsidRPr="00B013AB">
        <w:rPr>
          <w:color w:val="000000" w:themeColor="text1"/>
          <w:sz w:val="20"/>
          <w:szCs w:val="20"/>
        </w:rPr>
        <w:t>)</w:t>
      </w:r>
    </w:p>
    <w:p w:rsidR="00C56A08" w:rsidRPr="00B013AB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B013AB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B013AB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B013AB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B013AB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B013AB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B013AB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B013AB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ტრანსპორტის დაქირავების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lastRenderedPageBreak/>
              <w:t>ხარჯი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B013AB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Pr="00B013AB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6B2913" w:rsidRPr="00B013AB" w:rsidRDefault="006B2913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6B2913" w:rsidRPr="00B013AB" w:rsidRDefault="006B2913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Pr="00B013AB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lastRenderedPageBreak/>
        <w:t>კონკურსანტის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6B2913" w:rsidRPr="00B013AB" w:rsidRDefault="006B2913" w:rsidP="00AB6D62">
      <w:pPr>
        <w:pStyle w:val="ListParagraph"/>
        <w:ind w:left="470"/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RPr="00B013AB" w:rsidTr="000C7442">
        <w:tc>
          <w:tcPr>
            <w:tcW w:w="413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B013AB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 w:rsidRPr="00B013AB"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RPr="00B013AB" w:rsidTr="000C7442">
        <w:tc>
          <w:tcPr>
            <w:tcW w:w="4138" w:type="dxa"/>
            <w:vMerge/>
          </w:tcPr>
          <w:p w:rsidR="00FE2E7E" w:rsidRPr="00B013AB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RPr="00B013AB" w:rsidTr="000C7442">
        <w:tc>
          <w:tcPr>
            <w:tcW w:w="4138" w:type="dxa"/>
          </w:tcPr>
          <w:p w:rsidR="00FE2E7E" w:rsidRPr="00B013AB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RPr="00B013AB" w:rsidTr="00281364">
        <w:tc>
          <w:tcPr>
            <w:tcW w:w="4138" w:type="dxa"/>
            <w:shd w:val="clear" w:color="auto" w:fill="auto"/>
          </w:tcPr>
          <w:p w:rsidR="000C7442" w:rsidRPr="00B013AB" w:rsidRDefault="000C7442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სავალდებულ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ო 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დ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Pr="00B013AB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AE690B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AE690B" w:rsidP="00AE690B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RPr="00B013AB" w:rsidTr="000C7442">
        <w:tc>
          <w:tcPr>
            <w:tcW w:w="4138" w:type="dxa"/>
          </w:tcPr>
          <w:p w:rsidR="006B2913" w:rsidRPr="00B013AB" w:rsidRDefault="00F13FEE" w:rsidP="00216616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1.3</w:t>
            </w:r>
            <w:r w:rsidR="00C242EB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3F142E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სხვა დოკუმენტაცია</w:t>
            </w:r>
            <w:r w:rsidR="009B75E3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9B75E3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ასეთის არსებობის შემთხ</w:t>
            </w:r>
            <w:r w:rsidR="004B52A2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ვ</w:t>
            </w:r>
            <w:r w:rsidR="009B75E3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ევაში)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EA1FCF" w:rsidP="003F142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D84272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2.2</w:t>
            </w:r>
            <w:r w:rsidR="00AE690B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561325" w:rsidRPr="00B013AB" w:rsidRDefault="00D84272" w:rsidP="00561325">
            <w:pPr>
              <w:pStyle w:val="ListParagraph"/>
              <w:ind w:left="0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2.3</w:t>
            </w:r>
            <w:r w:rsidR="00BD55E1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ინფორმაცია </w:t>
            </w:r>
            <w:r w:rsidR="004B52A2"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მიმართულებით</w:t>
            </w:r>
            <w:r w:rsidR="00561325"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პროექტის/ების განხორციელების</w:t>
            </w:r>
            <w:r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B013AB" w:rsidRDefault="003F142E" w:rsidP="00216616">
            <w:pPr>
              <w:contextualSpacing/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1062F9">
        <w:trPr>
          <w:trHeight w:val="1188"/>
        </w:trPr>
        <w:tc>
          <w:tcPr>
            <w:tcW w:w="4138" w:type="dxa"/>
          </w:tcPr>
          <w:p w:rsidR="00281364" w:rsidRPr="00B013AB" w:rsidRDefault="00EA06E0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2.4. </w:t>
            </w: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RPr="00B013AB" w:rsidTr="001062F9">
        <w:trPr>
          <w:trHeight w:val="746"/>
        </w:trPr>
        <w:tc>
          <w:tcPr>
            <w:tcW w:w="4138" w:type="dxa"/>
          </w:tcPr>
          <w:p w:rsidR="001062F9" w:rsidRPr="00B013AB" w:rsidRDefault="001062F9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2.5.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RPr="00B013AB" w:rsidTr="007A66CF">
        <w:trPr>
          <w:trHeight w:val="180"/>
        </w:trPr>
        <w:tc>
          <w:tcPr>
            <w:tcW w:w="6758" w:type="dxa"/>
            <w:gridSpan w:val="3"/>
          </w:tcPr>
          <w:p w:rsidR="00281364" w:rsidRPr="00B013AB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Pr="00B013AB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D90B21" w:rsidRPr="00B013AB" w:rsidRDefault="00D90B21" w:rsidP="000C0E44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</w:rPr>
      </w:pPr>
    </w:p>
    <w:p w:rsidR="000C0E44" w:rsidRPr="00B013AB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B013AB">
        <w:rPr>
          <w:rFonts w:ascii="Sylfaen" w:hAnsi="Sylfaen"/>
          <w:b/>
          <w:sz w:val="28"/>
          <w:szCs w:val="28"/>
        </w:rPr>
        <w:t xml:space="preserve"> 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B013AB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B013AB" w:rsidTr="001A7C73">
        <w:trPr>
          <w:trHeight w:val="376"/>
        </w:trPr>
        <w:tc>
          <w:tcPr>
            <w:tcW w:w="3196" w:type="dxa"/>
          </w:tcPr>
          <w:p w:rsidR="000C0E44" w:rsidRPr="00B013AB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B013AB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C91078" w:rsidRPr="00B013AB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B013AB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Pr="00B013AB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D90B21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F02" w:rsidRDefault="00F92F02" w:rsidP="00632551">
      <w:pPr>
        <w:spacing w:after="0" w:line="240" w:lineRule="auto"/>
      </w:pPr>
      <w:r>
        <w:separator/>
      </w:r>
    </w:p>
  </w:endnote>
  <w:endnote w:type="continuationSeparator" w:id="1">
    <w:p w:rsidR="00F92F02" w:rsidRDefault="00F92F02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F72D00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FE2184" w:rsidRPr="00FE2184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F72D00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FE2184" w:rsidRPr="00FE2184">
          <w:rPr>
            <w:noProof/>
            <w:lang w:val="ru-RU"/>
          </w:rPr>
          <w:t>9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F02" w:rsidRDefault="00F92F02" w:rsidP="00632551">
      <w:pPr>
        <w:spacing w:after="0" w:line="240" w:lineRule="auto"/>
      </w:pPr>
      <w:r>
        <w:separator/>
      </w:r>
    </w:p>
  </w:footnote>
  <w:footnote w:type="continuationSeparator" w:id="1">
    <w:p w:rsidR="00F92F02" w:rsidRDefault="00F92F02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2070042"/>
    <w:multiLevelType w:val="hybridMultilevel"/>
    <w:tmpl w:val="867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26"/>
  </w:num>
  <w:num w:numId="12">
    <w:abstractNumId w:val="13"/>
  </w:num>
  <w:num w:numId="13">
    <w:abstractNumId w:val="25"/>
  </w:num>
  <w:num w:numId="14">
    <w:abstractNumId w:val="7"/>
  </w:num>
  <w:num w:numId="15">
    <w:abstractNumId w:val="11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29"/>
  </w:num>
  <w:num w:numId="25">
    <w:abstractNumId w:val="31"/>
  </w:num>
  <w:num w:numId="26">
    <w:abstractNumId w:val="9"/>
  </w:num>
  <w:num w:numId="27">
    <w:abstractNumId w:val="3"/>
  </w:num>
  <w:num w:numId="28">
    <w:abstractNumId w:val="30"/>
  </w:num>
  <w:num w:numId="29">
    <w:abstractNumId w:val="34"/>
  </w:num>
  <w:num w:numId="30">
    <w:abstractNumId w:val="28"/>
  </w:num>
  <w:num w:numId="31">
    <w:abstractNumId w:val="24"/>
  </w:num>
  <w:num w:numId="32">
    <w:abstractNumId w:val="8"/>
  </w:num>
  <w:num w:numId="33">
    <w:abstractNumId w:val="27"/>
  </w:num>
  <w:num w:numId="34">
    <w:abstractNumId w:val="10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24BB5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170C"/>
    <w:rsid w:val="003E6AA2"/>
    <w:rsid w:val="003F142E"/>
    <w:rsid w:val="0040123A"/>
    <w:rsid w:val="00401F58"/>
    <w:rsid w:val="00406F18"/>
    <w:rsid w:val="00413A16"/>
    <w:rsid w:val="00413E06"/>
    <w:rsid w:val="0041706D"/>
    <w:rsid w:val="0042059D"/>
    <w:rsid w:val="0042334D"/>
    <w:rsid w:val="004378B5"/>
    <w:rsid w:val="00457AB8"/>
    <w:rsid w:val="00461DF4"/>
    <w:rsid w:val="004812B8"/>
    <w:rsid w:val="0049357E"/>
    <w:rsid w:val="004A683E"/>
    <w:rsid w:val="004B52A2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0C4D"/>
    <w:rsid w:val="0057496B"/>
    <w:rsid w:val="005750E3"/>
    <w:rsid w:val="0058313D"/>
    <w:rsid w:val="00584090"/>
    <w:rsid w:val="00595231"/>
    <w:rsid w:val="005A2430"/>
    <w:rsid w:val="005A4F70"/>
    <w:rsid w:val="005B1FE1"/>
    <w:rsid w:val="005B5A98"/>
    <w:rsid w:val="005B6362"/>
    <w:rsid w:val="005B7C53"/>
    <w:rsid w:val="005C26C4"/>
    <w:rsid w:val="005C4B68"/>
    <w:rsid w:val="005D0DC3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35892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819"/>
    <w:rsid w:val="006B12DF"/>
    <w:rsid w:val="006B2913"/>
    <w:rsid w:val="006C1053"/>
    <w:rsid w:val="006D0F44"/>
    <w:rsid w:val="006D5748"/>
    <w:rsid w:val="006D610F"/>
    <w:rsid w:val="006D7E83"/>
    <w:rsid w:val="006E11C2"/>
    <w:rsid w:val="006E19EC"/>
    <w:rsid w:val="006E6853"/>
    <w:rsid w:val="006F1834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956F0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0433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2720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1766E"/>
    <w:rsid w:val="00A276FF"/>
    <w:rsid w:val="00A27F1E"/>
    <w:rsid w:val="00A30AB3"/>
    <w:rsid w:val="00A36050"/>
    <w:rsid w:val="00A46D07"/>
    <w:rsid w:val="00A50035"/>
    <w:rsid w:val="00A522B7"/>
    <w:rsid w:val="00A52873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B6D62"/>
    <w:rsid w:val="00AC07FC"/>
    <w:rsid w:val="00AD4332"/>
    <w:rsid w:val="00AE218F"/>
    <w:rsid w:val="00AE690B"/>
    <w:rsid w:val="00AF4749"/>
    <w:rsid w:val="00AF5C57"/>
    <w:rsid w:val="00B00F1D"/>
    <w:rsid w:val="00B013AB"/>
    <w:rsid w:val="00B0309E"/>
    <w:rsid w:val="00B13979"/>
    <w:rsid w:val="00B15009"/>
    <w:rsid w:val="00B24509"/>
    <w:rsid w:val="00B25279"/>
    <w:rsid w:val="00B25371"/>
    <w:rsid w:val="00B30682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112B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1E20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0B21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55C60"/>
    <w:rsid w:val="00E62616"/>
    <w:rsid w:val="00E62B8D"/>
    <w:rsid w:val="00E64DEC"/>
    <w:rsid w:val="00E66AA7"/>
    <w:rsid w:val="00E71316"/>
    <w:rsid w:val="00E715BB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3FEE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2D00"/>
    <w:rsid w:val="00F77491"/>
    <w:rsid w:val="00F77887"/>
    <w:rsid w:val="00F82CB4"/>
    <w:rsid w:val="00F85154"/>
    <w:rsid w:val="00F8578E"/>
    <w:rsid w:val="00F91EFE"/>
    <w:rsid w:val="00F92F02"/>
    <w:rsid w:val="00FA259F"/>
    <w:rsid w:val="00FA7E14"/>
    <w:rsid w:val="00FB6139"/>
    <w:rsid w:val="00FC0A57"/>
    <w:rsid w:val="00FC4676"/>
    <w:rsid w:val="00FC51E7"/>
    <w:rsid w:val="00FE2184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BCF229-86C5-4A24-ADC7-D2E27B2E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940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Culture65</cp:lastModifiedBy>
  <cp:revision>2</cp:revision>
  <cp:lastPrinted>2018-05-07T07:08:00Z</cp:lastPrinted>
  <dcterms:created xsi:type="dcterms:W3CDTF">2019-02-25T12:59:00Z</dcterms:created>
  <dcterms:modified xsi:type="dcterms:W3CDTF">2019-02-25T12:59:00Z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