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Pr="00B013AB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B013AB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RPr="00B013AB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B013AB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B013AB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Pr="00B013AB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B013AB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B013AB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B013AB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B013AB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2E79FD" w:rsidRPr="00B013AB" w:rsidRDefault="00CA4CB1" w:rsidP="00570C4D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</w:rPr>
      </w:pPr>
      <w:r w:rsidRPr="00B013AB"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>„</w:t>
      </w:r>
      <w:r w:rsidR="00BC112B" w:rsidRPr="00B013AB"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>უსაზღვრო შესაძლებლობები</w:t>
      </w:r>
      <w:r w:rsidRPr="00B013AB"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>“</w:t>
      </w:r>
    </w:p>
    <w:p w:rsidR="002E79FD" w:rsidRPr="00B013AB" w:rsidRDefault="0036209C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B013AB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B013AB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B013AB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B013AB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Pr="00B013AB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B013AB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B013AB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B013AB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Pr="00B013AB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B013AB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B013AB">
              <w:rPr>
                <w:rFonts w:ascii="Sylfaen" w:hAnsi="Sylfaen"/>
              </w:rPr>
              <w:t xml:space="preserve"> </w:t>
            </w:r>
            <w:r w:rsidR="00870E4A" w:rsidRPr="00B013AB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B013AB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B013AB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B013AB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B013AB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  <w:lang w:val="ka-GE"/>
              </w:rPr>
              <w:t xml:space="preserve">    </w:t>
            </w:r>
            <w:r w:rsidRPr="00B013AB">
              <w:rPr>
                <w:rFonts w:ascii="Sylfaen" w:hAnsi="Sylfaen"/>
                <w:lang w:val="ka-GE"/>
              </w:rPr>
              <w:t xml:space="preserve">_ _  _ _  _ _ _ _ 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B013AB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B013AB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 w:rsidRPr="00B013AB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B013AB" w:rsidRDefault="00840433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  <w:b/>
              </w:rPr>
              <w:instrText xml:space="preserve"> FORMCHECKBOX </w:instrText>
            </w:r>
            <w:r w:rsidRPr="00B013AB">
              <w:rPr>
                <w:rFonts w:ascii="Sylfaen" w:hAnsi="Sylfaen"/>
                <w:b/>
              </w:rPr>
            </w:r>
            <w:r w:rsidRPr="00B013AB">
              <w:rPr>
                <w:rFonts w:ascii="Sylfaen" w:hAnsi="Sylfaen"/>
                <w:b/>
              </w:rPr>
              <w:fldChar w:fldCharType="separate"/>
            </w:r>
            <w:r w:rsidRPr="00B013AB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B013AB">
              <w:rPr>
                <w:rFonts w:ascii="Sylfaen" w:hAnsi="Sylfaen"/>
                <w:b/>
              </w:rPr>
              <w:t xml:space="preserve">  </w:t>
            </w:r>
            <w:r w:rsidR="00F7177B" w:rsidRPr="00B013AB">
              <w:rPr>
                <w:rFonts w:ascii="Sylfaen" w:hAnsi="Sylfaen"/>
                <w:lang w:val="ka-GE"/>
              </w:rPr>
              <w:t>არა</w:t>
            </w:r>
            <w:r w:rsidR="00F7177B" w:rsidRPr="00B013AB">
              <w:rPr>
                <w:rFonts w:ascii="Sylfaen" w:hAnsi="Sylfaen"/>
              </w:rPr>
              <w:t xml:space="preserve">        </w:t>
            </w:r>
            <w:r w:rsidR="00870E4A" w:rsidRPr="00B013AB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B013AB">
              <w:rPr>
                <w:rFonts w:ascii="Sylfaen" w:hAnsi="Sylfaen"/>
              </w:rPr>
              <w:t xml:space="preserve">  </w:t>
            </w:r>
            <w:bookmarkStart w:id="1" w:name="Check2"/>
            <w:r w:rsidRPr="00B013AB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</w:rPr>
              <w:instrText xml:space="preserve"> FORMCHECKBOX </w:instrText>
            </w:r>
            <w:r w:rsidRPr="00B013AB">
              <w:rPr>
                <w:rFonts w:ascii="Sylfaen" w:hAnsi="Sylfaen"/>
              </w:rPr>
            </w:r>
            <w:r w:rsidRPr="00B013AB">
              <w:rPr>
                <w:rFonts w:ascii="Sylfaen" w:hAnsi="Sylfaen"/>
              </w:rPr>
              <w:fldChar w:fldCharType="separate"/>
            </w:r>
            <w:r w:rsidRPr="00B013AB">
              <w:rPr>
                <w:rFonts w:ascii="Sylfaen" w:hAnsi="Sylfaen"/>
              </w:rPr>
              <w:fldChar w:fldCharType="end"/>
            </w:r>
            <w:bookmarkEnd w:id="1"/>
            <w:r w:rsidR="00F7177B" w:rsidRPr="00B013AB">
              <w:rPr>
                <w:rFonts w:ascii="Sylfaen" w:hAnsi="Sylfaen"/>
              </w:rPr>
              <w:t xml:space="preserve"> </w:t>
            </w:r>
            <w:r w:rsidR="00F7177B" w:rsidRPr="00B013AB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Pr="00B013AB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Pr="00B013AB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B013AB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B013AB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B013AB" w:rsidTr="002411F4">
        <w:tc>
          <w:tcPr>
            <w:tcW w:w="3631" w:type="dxa"/>
          </w:tcPr>
          <w:p w:rsidR="002411F4" w:rsidRPr="00B013AB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B013AB" w:rsidTr="002411F4">
        <w:tc>
          <w:tcPr>
            <w:tcW w:w="3631" w:type="dxa"/>
          </w:tcPr>
          <w:p w:rsidR="002411F4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B013AB" w:rsidTr="002411F4">
        <w:tc>
          <w:tcPr>
            <w:tcW w:w="3631" w:type="dxa"/>
          </w:tcPr>
          <w:p w:rsidR="00B25371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B013AB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Pr="00B013AB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 w:rsidRPr="00B013AB"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013AB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013AB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B013AB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B013AB" w:rsidTr="007A4829">
        <w:tc>
          <w:tcPr>
            <w:tcW w:w="1846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B013AB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B013AB" w:rsidTr="007A4829">
        <w:tc>
          <w:tcPr>
            <w:tcW w:w="1846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B013AB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B013AB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B013AB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B013AB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B013AB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Pr="00B013AB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B013AB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B013AB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B013AB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B013AB" w:rsidTr="009665EA">
        <w:trPr>
          <w:trHeight w:val="1036"/>
        </w:trPr>
        <w:tc>
          <w:tcPr>
            <w:tcW w:w="10230" w:type="dxa"/>
          </w:tcPr>
          <w:p w:rsidR="00643032" w:rsidRPr="00B013AB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Pr="00B013AB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B013AB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B013AB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B013AB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B013AB" w:rsidTr="00C80BD3">
        <w:trPr>
          <w:trHeight w:val="961"/>
        </w:trPr>
        <w:tc>
          <w:tcPr>
            <w:tcW w:w="10728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B013AB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B013AB" w:rsidTr="00C80BD3">
        <w:tc>
          <w:tcPr>
            <w:tcW w:w="2731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B013AB" w:rsidTr="00C80BD3">
        <w:tc>
          <w:tcPr>
            <w:tcW w:w="2731" w:type="dxa"/>
          </w:tcPr>
          <w:p w:rsidR="00A522B7" w:rsidRPr="00B013AB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B013AB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B013AB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B013AB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B013AB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Pr="00B013A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B013AB" w:rsidTr="002A6E0A">
        <w:trPr>
          <w:trHeight w:val="393"/>
        </w:trPr>
        <w:tc>
          <w:tcPr>
            <w:tcW w:w="4788" w:type="dxa"/>
          </w:tcPr>
          <w:p w:rsidR="002A6E0A" w:rsidRPr="00B013AB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B013AB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B013AB" w:rsidTr="002A6E0A">
        <w:trPr>
          <w:trHeight w:val="1260"/>
        </w:trPr>
        <w:tc>
          <w:tcPr>
            <w:tcW w:w="4788" w:type="dxa"/>
          </w:tcPr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Pr="00B013A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B013A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B013AB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B013AB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B013AB" w:rsidTr="009223BE">
        <w:trPr>
          <w:trHeight w:val="1296"/>
        </w:trPr>
        <w:tc>
          <w:tcPr>
            <w:tcW w:w="10471" w:type="dxa"/>
          </w:tcPr>
          <w:p w:rsidR="003D7717" w:rsidRPr="00B013AB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B013AB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B013AB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B013AB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B013AB" w:rsidTr="009223BE">
        <w:trPr>
          <w:trHeight w:val="1995"/>
        </w:trPr>
        <w:tc>
          <w:tcPr>
            <w:tcW w:w="10728" w:type="dxa"/>
          </w:tcPr>
          <w:p w:rsidR="00C9328C" w:rsidRPr="00B013AB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B013AB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B013AB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Pr="00B013AB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B013AB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B013AB" w:rsidTr="009223BE">
        <w:trPr>
          <w:trHeight w:val="1855"/>
        </w:trPr>
        <w:tc>
          <w:tcPr>
            <w:tcW w:w="10728" w:type="dxa"/>
          </w:tcPr>
          <w:p w:rsidR="00F8578E" w:rsidRPr="00B013AB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B013AB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Pr="00B013AB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B013AB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AB6D62" w:rsidRPr="00B013AB" w:rsidRDefault="00AB6D6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461DF4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  <w:r w:rsidRPr="00B013AB">
              <w:rPr>
                <w:rFonts w:ascii="Sylfaen" w:eastAsia="Times New Roman" w:hAnsi="Sylfaen" w:cs="Arial"/>
              </w:rPr>
              <w:tab/>
            </w: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</w:tc>
      </w:tr>
    </w:tbl>
    <w:p w:rsidR="00FF2EF4" w:rsidRPr="00B013AB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lastRenderedPageBreak/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Pr="00B013AB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RPr="00B013AB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B013AB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B013AB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B013AB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635892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B013AB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B013AB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Pr="00B013AB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B013AB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635892" w:rsidRPr="00B013AB" w:rsidTr="00635892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RPr="00B013AB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Pr="00B013AB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Pr="00B013AB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Pr="00B013AB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B013AB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RPr="00B013AB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Pr="00B013AB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B013AB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B013AB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B013AB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B013AB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B013AB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B013AB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Pr="00B013AB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B013AB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B013AB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 w:rsidRPr="00B013AB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B013AB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B013AB">
        <w:rPr>
          <w:color w:val="000000" w:themeColor="text1"/>
          <w:sz w:val="20"/>
          <w:szCs w:val="20"/>
        </w:rPr>
        <w:t>/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>/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B013AB">
        <w:rPr>
          <w:color w:val="000000" w:themeColor="text1"/>
          <w:sz w:val="20"/>
          <w:szCs w:val="20"/>
        </w:rPr>
        <w:t>)</w:t>
      </w:r>
    </w:p>
    <w:p w:rsidR="00C56A08" w:rsidRPr="00B013AB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B013AB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B013AB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B013AB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B013AB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B013AB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B013AB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B013AB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B013AB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Pr="00B013AB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6B2913" w:rsidRPr="00B013AB" w:rsidRDefault="006B2913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6B2913" w:rsidRPr="00B013AB" w:rsidRDefault="006B2913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Pr="00B013AB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6B2913" w:rsidRPr="00B013AB" w:rsidRDefault="006B2913" w:rsidP="00AB6D62">
      <w:pPr>
        <w:pStyle w:val="ListParagraph"/>
        <w:ind w:left="470"/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RPr="00B013AB" w:rsidTr="000C7442">
        <w:tc>
          <w:tcPr>
            <w:tcW w:w="413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B013AB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 w:rsidRPr="00B013AB"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RPr="00B013AB" w:rsidTr="000C7442">
        <w:tc>
          <w:tcPr>
            <w:tcW w:w="4138" w:type="dxa"/>
            <w:vMerge/>
          </w:tcPr>
          <w:p w:rsidR="00FE2E7E" w:rsidRPr="00B013AB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B013AB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RPr="00B013AB" w:rsidTr="000C7442">
        <w:tc>
          <w:tcPr>
            <w:tcW w:w="4138" w:type="dxa"/>
          </w:tcPr>
          <w:p w:rsidR="00FE2E7E" w:rsidRPr="00B013AB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B013AB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RPr="00B013AB" w:rsidTr="00281364">
        <w:tc>
          <w:tcPr>
            <w:tcW w:w="4138" w:type="dxa"/>
            <w:shd w:val="clear" w:color="auto" w:fill="auto"/>
          </w:tcPr>
          <w:p w:rsidR="000C7442" w:rsidRPr="00B013AB" w:rsidRDefault="000C7442" w:rsidP="006B2913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სავალდებულ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ო 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დ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B013AB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B013AB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Pr="00B013AB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AE690B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AE690B" w:rsidP="00AE690B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RPr="00B013AB" w:rsidTr="000C7442">
        <w:tc>
          <w:tcPr>
            <w:tcW w:w="4138" w:type="dxa"/>
          </w:tcPr>
          <w:p w:rsidR="006B2913" w:rsidRPr="00B013AB" w:rsidRDefault="00F13FEE" w:rsidP="00216616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1.3</w:t>
            </w:r>
            <w:r w:rsidR="00C242EB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3F142E" w:rsidP="006B2913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lastRenderedPageBreak/>
              <w:t>სხვა დოკუმენტაცია</w:t>
            </w:r>
            <w:r w:rsidR="009B75E3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9B75E3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ასეთის არსებობის შემთხ</w:t>
            </w:r>
            <w:r w:rsidR="004B52A2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ვ</w:t>
            </w:r>
            <w:r w:rsidR="009B75E3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ევაში)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EA1FCF" w:rsidP="003F142E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B013AB" w:rsidRDefault="00D84272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2.2</w:t>
            </w:r>
            <w:r w:rsidR="00AE690B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561325" w:rsidRPr="00B013AB" w:rsidRDefault="00D84272" w:rsidP="00561325">
            <w:pPr>
              <w:pStyle w:val="ListParagraph"/>
              <w:ind w:left="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2.3</w:t>
            </w:r>
            <w:r w:rsidR="00BD55E1"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Pr="00B013AB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ინფორმაცია </w:t>
            </w:r>
            <w:r w:rsidR="004B52A2" w:rsidRPr="00B013AB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შესაბამისი მიმართულებით</w:t>
            </w:r>
            <w:r w:rsidR="00561325" w:rsidRPr="00B013AB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პროექტის/ების განხორციელების</w:t>
            </w:r>
            <w:r w:rsidRPr="00B013AB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B013AB" w:rsidRDefault="003F142E" w:rsidP="00216616">
            <w:pPr>
              <w:contextualSpacing/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1062F9">
        <w:trPr>
          <w:trHeight w:val="1188"/>
        </w:trPr>
        <w:tc>
          <w:tcPr>
            <w:tcW w:w="4138" w:type="dxa"/>
          </w:tcPr>
          <w:p w:rsidR="00281364" w:rsidRPr="00B013AB" w:rsidRDefault="00EA06E0" w:rsidP="00DA600A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2.4. </w:t>
            </w: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RPr="00B013AB" w:rsidTr="001062F9">
        <w:trPr>
          <w:trHeight w:val="746"/>
        </w:trPr>
        <w:tc>
          <w:tcPr>
            <w:tcW w:w="4138" w:type="dxa"/>
          </w:tcPr>
          <w:p w:rsidR="001062F9" w:rsidRPr="00B013AB" w:rsidRDefault="001062F9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2.5. და სხვა, პროექტის საჭიროებიდან გამომდინარე (მაგ: მოწვევა)</w:t>
            </w:r>
          </w:p>
        </w:tc>
        <w:tc>
          <w:tcPr>
            <w:tcW w:w="1270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RPr="00B013AB" w:rsidTr="007A66CF">
        <w:trPr>
          <w:trHeight w:val="180"/>
        </w:trPr>
        <w:tc>
          <w:tcPr>
            <w:tcW w:w="6758" w:type="dxa"/>
            <w:gridSpan w:val="3"/>
          </w:tcPr>
          <w:p w:rsidR="00281364" w:rsidRPr="00B013AB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Pr="00B013AB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D90B21" w:rsidRPr="00B013AB" w:rsidRDefault="00D90B21" w:rsidP="000C0E44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</w:rPr>
      </w:pPr>
    </w:p>
    <w:p w:rsidR="000C0E44" w:rsidRPr="00B013AB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B013AB">
        <w:rPr>
          <w:rFonts w:ascii="Sylfaen" w:hAnsi="Sylfaen"/>
          <w:b/>
          <w:sz w:val="28"/>
          <w:szCs w:val="28"/>
        </w:rPr>
        <w:t xml:space="preserve"> 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B013AB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B013AB" w:rsidTr="001A7C73">
        <w:trPr>
          <w:trHeight w:val="376"/>
        </w:trPr>
        <w:tc>
          <w:tcPr>
            <w:tcW w:w="3196" w:type="dxa"/>
          </w:tcPr>
          <w:p w:rsidR="000C0E44" w:rsidRPr="00B013AB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B013AB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C91078" w:rsidRPr="00B013AB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B013AB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Pr="00B013AB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90B21" w:rsidRPr="00B013AB" w:rsidRDefault="00D90B21" w:rsidP="00D90B21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განაცხადის  მიიღება: </w:t>
      </w:r>
    </w:p>
    <w:p w:rsidR="00D90B21" w:rsidRPr="00B013AB" w:rsidRDefault="00D90B21" w:rsidP="00D90B21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D90B21" w:rsidRDefault="00D90B21" w:rsidP="00D90B21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0C" w:rsidRDefault="003E170C" w:rsidP="00632551">
      <w:pPr>
        <w:spacing w:after="0" w:line="240" w:lineRule="auto"/>
      </w:pPr>
      <w:r>
        <w:separator/>
      </w:r>
    </w:p>
  </w:endnote>
  <w:endnote w:type="continuationSeparator" w:id="0">
    <w:p w:rsidR="003E170C" w:rsidRDefault="003E170C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840433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B013AB" w:rsidRPr="00B013AB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840433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B013AB" w:rsidRPr="00B013AB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0C" w:rsidRDefault="003E170C" w:rsidP="00632551">
      <w:pPr>
        <w:spacing w:after="0" w:line="240" w:lineRule="auto"/>
      </w:pPr>
      <w:r>
        <w:separator/>
      </w:r>
    </w:p>
  </w:footnote>
  <w:footnote w:type="continuationSeparator" w:id="0">
    <w:p w:rsidR="003E170C" w:rsidRDefault="003E170C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2070042"/>
    <w:multiLevelType w:val="hybridMultilevel"/>
    <w:tmpl w:val="867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6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26"/>
  </w:num>
  <w:num w:numId="12">
    <w:abstractNumId w:val="13"/>
  </w:num>
  <w:num w:numId="13">
    <w:abstractNumId w:val="25"/>
  </w:num>
  <w:num w:numId="14">
    <w:abstractNumId w:val="7"/>
  </w:num>
  <w:num w:numId="15">
    <w:abstractNumId w:val="11"/>
  </w:num>
  <w:num w:numId="16">
    <w:abstractNumId w:val="12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29"/>
  </w:num>
  <w:num w:numId="25">
    <w:abstractNumId w:val="31"/>
  </w:num>
  <w:num w:numId="26">
    <w:abstractNumId w:val="9"/>
  </w:num>
  <w:num w:numId="27">
    <w:abstractNumId w:val="3"/>
  </w:num>
  <w:num w:numId="28">
    <w:abstractNumId w:val="30"/>
  </w:num>
  <w:num w:numId="29">
    <w:abstractNumId w:val="34"/>
  </w:num>
  <w:num w:numId="30">
    <w:abstractNumId w:val="28"/>
  </w:num>
  <w:num w:numId="31">
    <w:abstractNumId w:val="24"/>
  </w:num>
  <w:num w:numId="32">
    <w:abstractNumId w:val="8"/>
  </w:num>
  <w:num w:numId="33">
    <w:abstractNumId w:val="27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24BB5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170C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57AB8"/>
    <w:rsid w:val="00461DF4"/>
    <w:rsid w:val="004812B8"/>
    <w:rsid w:val="0049357E"/>
    <w:rsid w:val="004A683E"/>
    <w:rsid w:val="004B52A2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0C4D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B7C53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35892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819"/>
    <w:rsid w:val="006B12DF"/>
    <w:rsid w:val="006B2913"/>
    <w:rsid w:val="006C1053"/>
    <w:rsid w:val="006D0F44"/>
    <w:rsid w:val="006D5748"/>
    <w:rsid w:val="006D610F"/>
    <w:rsid w:val="006D7E83"/>
    <w:rsid w:val="006E11C2"/>
    <w:rsid w:val="006E19EC"/>
    <w:rsid w:val="006E6853"/>
    <w:rsid w:val="006F1834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956F0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0433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1766E"/>
    <w:rsid w:val="00A276FF"/>
    <w:rsid w:val="00A27F1E"/>
    <w:rsid w:val="00A30AB3"/>
    <w:rsid w:val="00A36050"/>
    <w:rsid w:val="00A46D07"/>
    <w:rsid w:val="00A50035"/>
    <w:rsid w:val="00A522B7"/>
    <w:rsid w:val="00A52873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B6D62"/>
    <w:rsid w:val="00AC07FC"/>
    <w:rsid w:val="00AD4332"/>
    <w:rsid w:val="00AE690B"/>
    <w:rsid w:val="00AF4749"/>
    <w:rsid w:val="00AF5C57"/>
    <w:rsid w:val="00B00F1D"/>
    <w:rsid w:val="00B013AB"/>
    <w:rsid w:val="00B0309E"/>
    <w:rsid w:val="00B13979"/>
    <w:rsid w:val="00B15009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112B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1E20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0B21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55C60"/>
    <w:rsid w:val="00E62616"/>
    <w:rsid w:val="00E62B8D"/>
    <w:rsid w:val="00E64DEC"/>
    <w:rsid w:val="00E66AA7"/>
    <w:rsid w:val="00E71316"/>
    <w:rsid w:val="00E715BB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3FEE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A7E14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CF229-86C5-4A24-ADC7-D2E27B2E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12</cp:revision>
  <cp:lastPrinted>2018-05-07T07:08:00Z</cp:lastPrinted>
  <dcterms:created xsi:type="dcterms:W3CDTF">2019-02-08T06:16:00Z</dcterms:created>
  <dcterms:modified xsi:type="dcterms:W3CDTF">2019-02-11T10:42:00Z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